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A64" w:rsidRDefault="003C227D" w:rsidP="007B3A64">
      <w:r>
        <w:rPr>
          <w:noProof/>
          <w:lang w:eastAsia="en-GB"/>
        </w:rPr>
        <mc:AlternateContent>
          <mc:Choice Requires="wps">
            <w:drawing>
              <wp:anchor distT="0" distB="0" distL="114300" distR="114300" simplePos="0" relativeHeight="251703296" behindDoc="0" locked="0" layoutInCell="1" allowOverlap="1" wp14:anchorId="7F3CDAF6" wp14:editId="5CA91DB1">
                <wp:simplePos x="0" y="0"/>
                <wp:positionH relativeFrom="column">
                  <wp:posOffset>4657878</wp:posOffset>
                </wp:positionH>
                <wp:positionV relativeFrom="paragraph">
                  <wp:posOffset>627024</wp:posOffset>
                </wp:positionV>
                <wp:extent cx="2457907" cy="3105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907"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F08" w:rsidRPr="00A976DE" w:rsidRDefault="00761730" w:rsidP="001F4F08">
                            <w:pPr>
                              <w:jc w:val="center"/>
                              <w:rPr>
                                <w:rFonts w:ascii="Trebuchet MS" w:hAnsi="Trebuchet MS"/>
                                <w:b/>
                                <w:bCs/>
                                <w:sz w:val="28"/>
                                <w:szCs w:val="28"/>
                              </w:rPr>
                            </w:pPr>
                            <w:r>
                              <w:rPr>
                                <w:rFonts w:ascii="Trebuchet MS" w:hAnsi="Trebuchet MS"/>
                                <w:b/>
                                <w:bCs/>
                                <w:sz w:val="28"/>
                                <w:szCs w:val="28"/>
                              </w:rPr>
                              <w:t>January/February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66.75pt;margin-top:49.35pt;width:193.55pt;height:24.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37sw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" filled="f" stroked="f">
                <v:textbox>
                  <w:txbxContent>
                    <w:p w:rsidR="001F4F08" w:rsidRPr="00A976DE" w:rsidRDefault="00761730" w:rsidP="001F4F08">
                      <w:pPr>
                        <w:jc w:val="center"/>
                        <w:rPr>
                          <w:rFonts w:ascii="Trebuchet MS" w:hAnsi="Trebuchet MS"/>
                          <w:b/>
                          <w:bCs/>
                          <w:sz w:val="28"/>
                          <w:szCs w:val="28"/>
                        </w:rPr>
                      </w:pPr>
                      <w:r>
                        <w:rPr>
                          <w:rFonts w:ascii="Trebuchet MS" w:hAnsi="Trebuchet MS"/>
                          <w:b/>
                          <w:bCs/>
                          <w:sz w:val="28"/>
                          <w:szCs w:val="28"/>
                        </w:rPr>
                        <w:t>January/February 2020</w:t>
                      </w:r>
                    </w:p>
                  </w:txbxContent>
                </v:textbox>
              </v:shape>
            </w:pict>
          </mc:Fallback>
        </mc:AlternateContent>
      </w:r>
      <w:r w:rsidR="00E01F37">
        <w:rPr>
          <w:noProof/>
          <w:lang w:eastAsia="en-GB"/>
        </w:rPr>
        <w:drawing>
          <wp:inline distT="0" distB="0" distL="0" distR="0" wp14:anchorId="09414ADF" wp14:editId="28E1F33B">
            <wp:extent cx="6840855" cy="7194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840855" cy="719455"/>
                    </a:xfrm>
                    <a:prstGeom prst="rect">
                      <a:avLst/>
                    </a:prstGeom>
                  </pic:spPr>
                </pic:pic>
              </a:graphicData>
            </a:graphic>
          </wp:inline>
        </w:drawing>
      </w:r>
    </w:p>
    <w:p w:rsidR="007B3A64" w:rsidRDefault="007B3A64" w:rsidP="007B3A64"/>
    <w:p w:rsidR="007B3A64" w:rsidRDefault="003C227D" w:rsidP="007B3A64">
      <w:r>
        <w:rPr>
          <w:noProof/>
          <w:lang w:eastAsia="en-GB"/>
        </w:rPr>
        <mc:AlternateContent>
          <mc:Choice Requires="wps">
            <w:drawing>
              <wp:anchor distT="0" distB="0" distL="114300" distR="114300" simplePos="0" relativeHeight="251660288" behindDoc="0" locked="0" layoutInCell="1" allowOverlap="1" wp14:anchorId="5724FF55" wp14:editId="41643F30">
                <wp:simplePos x="0" y="0"/>
                <wp:positionH relativeFrom="column">
                  <wp:posOffset>-147955</wp:posOffset>
                </wp:positionH>
                <wp:positionV relativeFrom="paragraph">
                  <wp:posOffset>60960</wp:posOffset>
                </wp:positionV>
                <wp:extent cx="7127875" cy="601980"/>
                <wp:effectExtent l="0" t="0" r="15875" b="266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7875" cy="601980"/>
                        </a:xfrm>
                        <a:prstGeom prst="rect">
                          <a:avLst/>
                        </a:prstGeom>
                        <a:solidFill>
                          <a:srgbClr val="FFFFFF"/>
                        </a:solidFill>
                        <a:ln w="12700">
                          <a:solidFill>
                            <a:srgbClr val="000000"/>
                          </a:solidFill>
                          <a:miter lim="800000"/>
                          <a:headEnd/>
                          <a:tailEnd/>
                        </a:ln>
                      </wps:spPr>
                      <wps:txbx>
                        <w:txbxContent>
                          <w:p w:rsidR="00761730" w:rsidRPr="002101DF" w:rsidRDefault="00761730" w:rsidP="00761730">
                            <w:pPr>
                              <w:jc w:val="center"/>
                              <w:rPr>
                                <w:rFonts w:ascii="Segoe Script" w:hAnsi="Segoe Script"/>
                                <w:sz w:val="22"/>
                                <w:szCs w:val="20"/>
                              </w:rPr>
                            </w:pPr>
                            <w:r w:rsidRPr="002101DF">
                              <w:rPr>
                                <w:rFonts w:ascii="Segoe Script" w:hAnsi="Segoe Script"/>
                                <w:sz w:val="22"/>
                                <w:szCs w:val="20"/>
                              </w:rPr>
                              <w:t>Welcome back to a brand new year at Ash Green; we hope you have had an enjoyable Christmas and are looking forward to the New Year!</w:t>
                            </w:r>
                          </w:p>
                          <w:p w:rsidR="007B3A64" w:rsidRPr="00253597" w:rsidRDefault="007B3A64" w:rsidP="000A50B5">
                            <w:pPr>
                              <w:jc w:val="center"/>
                              <w:rPr>
                                <w:rFonts w:ascii="Lucida Handwriting" w:hAnsi="Lucida Handwriting"/>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11.65pt;margin-top:4.8pt;width:561.25pt;height:4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" strokeweight="1pt">
                <v:textbox>
                  <w:txbxContent>
                    <w:p w:rsidR="00761730" w:rsidRPr="002101DF" w:rsidRDefault="00761730" w:rsidP="00761730">
                      <w:pPr>
                        <w:jc w:val="center"/>
                        <w:rPr>
                          <w:rFonts w:ascii="Segoe Script" w:hAnsi="Segoe Script"/>
                          <w:sz w:val="22"/>
                          <w:szCs w:val="20"/>
                        </w:rPr>
                      </w:pPr>
                      <w:r w:rsidRPr="002101DF">
                        <w:rPr>
                          <w:rFonts w:ascii="Segoe Script" w:hAnsi="Segoe Script"/>
                          <w:sz w:val="22"/>
                          <w:szCs w:val="20"/>
                        </w:rPr>
                        <w:t>Welcome back to a brand new year at Ash Green; we hope you have had an enjoyable Christmas and are looking forward to the New Year!</w:t>
                      </w:r>
                    </w:p>
                    <w:p w:rsidR="007B3A64" w:rsidRPr="00253597" w:rsidRDefault="007B3A64" w:rsidP="000A50B5">
                      <w:pPr>
                        <w:jc w:val="center"/>
                        <w:rPr>
                          <w:rFonts w:ascii="Lucida Handwriting" w:hAnsi="Lucida Handwriting"/>
                          <w:sz w:val="22"/>
                          <w:szCs w:val="20"/>
                        </w:rPr>
                      </w:pPr>
                    </w:p>
                  </w:txbxContent>
                </v:textbox>
              </v:shape>
            </w:pict>
          </mc:Fallback>
        </mc:AlternateContent>
      </w:r>
    </w:p>
    <w:p w:rsidR="007B3A64" w:rsidRDefault="007B3A64" w:rsidP="007B3A64"/>
    <w:p w:rsidR="007B3A64" w:rsidRDefault="007B3A64" w:rsidP="007B3A64"/>
    <w:p w:rsidR="007B3A64" w:rsidRDefault="00931712" w:rsidP="007B3A64">
      <w:r>
        <w:rPr>
          <w:noProof/>
          <w:lang w:eastAsia="en-GB"/>
        </w:rPr>
        <mc:AlternateContent>
          <mc:Choice Requires="wps">
            <w:drawing>
              <wp:anchor distT="0" distB="0" distL="114300" distR="114300" simplePos="0" relativeHeight="251691008" behindDoc="0" locked="0" layoutInCell="1" allowOverlap="1" wp14:anchorId="2D146C41" wp14:editId="0389C30C">
                <wp:simplePos x="0" y="0"/>
                <wp:positionH relativeFrom="column">
                  <wp:posOffset>4569764</wp:posOffset>
                </wp:positionH>
                <wp:positionV relativeFrom="paragraph">
                  <wp:posOffset>131279</wp:posOffset>
                </wp:positionV>
                <wp:extent cx="2409825" cy="3489022"/>
                <wp:effectExtent l="0" t="0" r="28575" b="165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348902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867B4" w:rsidRDefault="005867B4" w:rsidP="005867B4">
                            <w:pPr>
                              <w:jc w:val="center"/>
                              <w:rPr>
                                <w:rFonts w:ascii="Comic Sans MS" w:hAnsi="Comic Sans MS"/>
                                <w:b/>
                                <w:color w:val="000000"/>
                                <w:sz w:val="14"/>
                                <w:szCs w:val="16"/>
                                <w:u w:val="single"/>
                              </w:rPr>
                            </w:pPr>
                            <w:r w:rsidRPr="001004E6">
                              <w:rPr>
                                <w:rFonts w:ascii="Comic Sans MS" w:hAnsi="Comic Sans MS"/>
                                <w:b/>
                                <w:color w:val="000000"/>
                                <w:sz w:val="14"/>
                                <w:szCs w:val="16"/>
                                <w:u w:val="single"/>
                              </w:rPr>
                              <w:t>Topic</w:t>
                            </w:r>
                          </w:p>
                          <w:p w:rsidR="00AE592F" w:rsidRPr="001004E6" w:rsidRDefault="00AE592F" w:rsidP="005867B4">
                            <w:pPr>
                              <w:jc w:val="center"/>
                              <w:rPr>
                                <w:rFonts w:ascii="Comic Sans MS" w:hAnsi="Comic Sans MS"/>
                                <w:b/>
                                <w:color w:val="000000"/>
                                <w:sz w:val="14"/>
                                <w:szCs w:val="16"/>
                                <w:u w:val="single"/>
                              </w:rPr>
                            </w:pPr>
                          </w:p>
                          <w:p w:rsidR="0084530F" w:rsidRDefault="00AE592F" w:rsidP="001004E6">
                            <w:pPr>
                              <w:jc w:val="center"/>
                              <w:rPr>
                                <w:rFonts w:ascii="Comic Sans MS" w:hAnsi="Comic Sans MS"/>
                                <w:sz w:val="16"/>
                                <w:szCs w:val="16"/>
                              </w:rPr>
                            </w:pPr>
                            <w:r w:rsidRPr="00AE592F">
                              <w:rPr>
                                <w:rFonts w:ascii="Comic Sans MS" w:hAnsi="Comic Sans MS"/>
                                <w:sz w:val="16"/>
                                <w:szCs w:val="16"/>
                              </w:rPr>
                              <w:t>This half term in topic – particularly History – we will be learning all about the Ancient Egyptians</w:t>
                            </w:r>
                            <w:r>
                              <w:rPr>
                                <w:rFonts w:ascii="Comic Sans MS" w:hAnsi="Comic Sans MS"/>
                                <w:sz w:val="16"/>
                                <w:szCs w:val="16"/>
                              </w:rPr>
                              <w:t>; this topic is new to Year 6 and we are very excited about it</w:t>
                            </w:r>
                            <w:r w:rsidRPr="00AE592F">
                              <w:rPr>
                                <w:rFonts w:ascii="Comic Sans MS" w:hAnsi="Comic Sans MS"/>
                                <w:sz w:val="16"/>
                                <w:szCs w:val="16"/>
                              </w:rPr>
                              <w:t>. During this unit of work</w:t>
                            </w:r>
                            <w:r>
                              <w:rPr>
                                <w:rFonts w:ascii="Comic Sans MS" w:hAnsi="Comic Sans MS"/>
                                <w:sz w:val="16"/>
                                <w:szCs w:val="16"/>
                              </w:rPr>
                              <w:t>,</w:t>
                            </w:r>
                            <w:r w:rsidRPr="00AE592F">
                              <w:rPr>
                                <w:rFonts w:ascii="Comic Sans MS" w:hAnsi="Comic Sans MS"/>
                                <w:sz w:val="16"/>
                                <w:szCs w:val="16"/>
                              </w:rPr>
                              <w:t xml:space="preserve"> we will develop our understanding on what was important to Egyptian people, make comparisons between gods and raise questions when confronted with artefacts. This unit builds on and extends prior knowledge of Ancient Egypt taught in Year 4.</w:t>
                            </w:r>
                          </w:p>
                          <w:p w:rsidR="00AE592F" w:rsidRPr="00AE592F" w:rsidRDefault="00AE592F" w:rsidP="001004E6">
                            <w:pPr>
                              <w:jc w:val="center"/>
                              <w:rPr>
                                <w:rFonts w:ascii="Comic Sans MS" w:hAnsi="Comic Sans MS"/>
                                <w:sz w:val="16"/>
                                <w:szCs w:val="16"/>
                              </w:rPr>
                            </w:pPr>
                            <w:r>
                              <w:rPr>
                                <w:rFonts w:ascii="Comic Sans MS" w:hAnsi="Comic Sans MS"/>
                                <w:sz w:val="16"/>
                                <w:szCs w:val="16"/>
                              </w:rPr>
                              <w:t xml:space="preserve">We will link elements of Art and Design Technology to the Egyptians when learning how to use pencils and charcoal to draw faces, as well </w:t>
                            </w:r>
                            <w:r w:rsidR="002502A3">
                              <w:rPr>
                                <w:rFonts w:ascii="Comic Sans MS" w:hAnsi="Comic Sans MS"/>
                                <w:sz w:val="16"/>
                                <w:szCs w:val="16"/>
                              </w:rPr>
                              <w:t>as sculpting using Papier M</w:t>
                            </w:r>
                            <w:r>
                              <w:rPr>
                                <w:rFonts w:ascii="Comic Sans MS" w:hAnsi="Comic Sans MS"/>
                                <w:sz w:val="16"/>
                                <w:szCs w:val="16"/>
                              </w:rPr>
                              <w:t xml:space="preserve">ache – in the context of designing and making Egyptian masks. </w:t>
                            </w:r>
                          </w:p>
                          <w:p w:rsidR="001004E6" w:rsidRPr="001004E6" w:rsidRDefault="00A97EDC" w:rsidP="00A97EDC">
                            <w:pPr>
                              <w:jc w:val="center"/>
                              <w:rPr>
                                <w:rFonts w:asciiTheme="minorHAnsi" w:hAnsiTheme="minorHAnsi"/>
                                <w:sz w:val="18"/>
                                <w:szCs w:val="18"/>
                              </w:rPr>
                            </w:pPr>
                            <w:r>
                              <w:rPr>
                                <w:noProof/>
                                <w:lang w:eastAsia="en-GB"/>
                              </w:rPr>
                              <w:drawing>
                                <wp:inline distT="0" distB="0" distL="0" distR="0" wp14:anchorId="19D59CAB" wp14:editId="32E8006C">
                                  <wp:extent cx="1557604" cy="716889"/>
                                  <wp:effectExtent l="0" t="0" r="508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564603" cy="72011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359.8pt;margin-top:10.35pt;width:189.75pt;height:27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" filled="f" strokeweight="1pt">
                <v:textbox>
                  <w:txbxContent>
                    <w:p w:rsidR="005867B4" w:rsidRDefault="005867B4" w:rsidP="005867B4">
                      <w:pPr>
                        <w:jc w:val="center"/>
                        <w:rPr>
                          <w:rFonts w:ascii="Comic Sans MS" w:hAnsi="Comic Sans MS"/>
                          <w:b/>
                          <w:color w:val="000000"/>
                          <w:sz w:val="14"/>
                          <w:szCs w:val="16"/>
                          <w:u w:val="single"/>
                        </w:rPr>
                      </w:pPr>
                      <w:r w:rsidRPr="001004E6">
                        <w:rPr>
                          <w:rFonts w:ascii="Comic Sans MS" w:hAnsi="Comic Sans MS"/>
                          <w:b/>
                          <w:color w:val="000000"/>
                          <w:sz w:val="14"/>
                          <w:szCs w:val="16"/>
                          <w:u w:val="single"/>
                        </w:rPr>
                        <w:t>Topic</w:t>
                      </w:r>
                    </w:p>
                    <w:p w:rsidR="00AE592F" w:rsidRPr="001004E6" w:rsidRDefault="00AE592F" w:rsidP="005867B4">
                      <w:pPr>
                        <w:jc w:val="center"/>
                        <w:rPr>
                          <w:rFonts w:ascii="Comic Sans MS" w:hAnsi="Comic Sans MS"/>
                          <w:b/>
                          <w:color w:val="000000"/>
                          <w:sz w:val="14"/>
                          <w:szCs w:val="16"/>
                          <w:u w:val="single"/>
                        </w:rPr>
                      </w:pPr>
                    </w:p>
                    <w:p w:rsidR="0084530F" w:rsidRDefault="00AE592F" w:rsidP="001004E6">
                      <w:pPr>
                        <w:jc w:val="center"/>
                        <w:rPr>
                          <w:rFonts w:ascii="Comic Sans MS" w:hAnsi="Comic Sans MS"/>
                          <w:sz w:val="16"/>
                          <w:szCs w:val="16"/>
                        </w:rPr>
                      </w:pPr>
                      <w:r w:rsidRPr="00AE592F">
                        <w:rPr>
                          <w:rFonts w:ascii="Comic Sans MS" w:hAnsi="Comic Sans MS"/>
                          <w:sz w:val="16"/>
                          <w:szCs w:val="16"/>
                        </w:rPr>
                        <w:t>This half term in topic – particularly History – we will be learning all about the Ancient Egyptians</w:t>
                      </w:r>
                      <w:r>
                        <w:rPr>
                          <w:rFonts w:ascii="Comic Sans MS" w:hAnsi="Comic Sans MS"/>
                          <w:sz w:val="16"/>
                          <w:szCs w:val="16"/>
                        </w:rPr>
                        <w:t>; this topic is new to Year 6 and we are very excited about it</w:t>
                      </w:r>
                      <w:r w:rsidRPr="00AE592F">
                        <w:rPr>
                          <w:rFonts w:ascii="Comic Sans MS" w:hAnsi="Comic Sans MS"/>
                          <w:sz w:val="16"/>
                          <w:szCs w:val="16"/>
                        </w:rPr>
                        <w:t>. During this unit of work</w:t>
                      </w:r>
                      <w:r>
                        <w:rPr>
                          <w:rFonts w:ascii="Comic Sans MS" w:hAnsi="Comic Sans MS"/>
                          <w:sz w:val="16"/>
                          <w:szCs w:val="16"/>
                        </w:rPr>
                        <w:t>,</w:t>
                      </w:r>
                      <w:r w:rsidRPr="00AE592F">
                        <w:rPr>
                          <w:rFonts w:ascii="Comic Sans MS" w:hAnsi="Comic Sans MS"/>
                          <w:sz w:val="16"/>
                          <w:szCs w:val="16"/>
                        </w:rPr>
                        <w:t xml:space="preserve"> we will develop our </w:t>
                      </w:r>
                      <w:r w:rsidRPr="00AE592F">
                        <w:rPr>
                          <w:rFonts w:ascii="Comic Sans MS" w:hAnsi="Comic Sans MS"/>
                          <w:sz w:val="16"/>
                          <w:szCs w:val="16"/>
                        </w:rPr>
                        <w:t>understand</w:t>
                      </w:r>
                      <w:r w:rsidRPr="00AE592F">
                        <w:rPr>
                          <w:rFonts w:ascii="Comic Sans MS" w:hAnsi="Comic Sans MS"/>
                          <w:sz w:val="16"/>
                          <w:szCs w:val="16"/>
                        </w:rPr>
                        <w:t>ing on</w:t>
                      </w:r>
                      <w:r w:rsidRPr="00AE592F">
                        <w:rPr>
                          <w:rFonts w:ascii="Comic Sans MS" w:hAnsi="Comic Sans MS"/>
                          <w:sz w:val="16"/>
                          <w:szCs w:val="16"/>
                        </w:rPr>
                        <w:t xml:space="preserve"> what was important to Egyptian people, make comparisons between gods and raise questions when confronted with artefacts. This unit builds on and extends prior knowledge of Ancient Egypt taught in Year 4.</w:t>
                      </w:r>
                    </w:p>
                    <w:p w:rsidR="00AE592F" w:rsidRPr="00AE592F" w:rsidRDefault="00AE592F" w:rsidP="001004E6">
                      <w:pPr>
                        <w:jc w:val="center"/>
                        <w:rPr>
                          <w:rFonts w:ascii="Comic Sans MS" w:hAnsi="Comic Sans MS"/>
                          <w:sz w:val="16"/>
                          <w:szCs w:val="16"/>
                        </w:rPr>
                      </w:pPr>
                      <w:r>
                        <w:rPr>
                          <w:rFonts w:ascii="Comic Sans MS" w:hAnsi="Comic Sans MS"/>
                          <w:sz w:val="16"/>
                          <w:szCs w:val="16"/>
                        </w:rPr>
                        <w:t xml:space="preserve">We will link elements of Art and Design Technology to the Egyptians when learning how to use pencils and charcoal to draw faces, as well </w:t>
                      </w:r>
                      <w:r w:rsidR="002502A3">
                        <w:rPr>
                          <w:rFonts w:ascii="Comic Sans MS" w:hAnsi="Comic Sans MS"/>
                          <w:sz w:val="16"/>
                          <w:szCs w:val="16"/>
                        </w:rPr>
                        <w:t>as sculpting using Papier M</w:t>
                      </w:r>
                      <w:r>
                        <w:rPr>
                          <w:rFonts w:ascii="Comic Sans MS" w:hAnsi="Comic Sans MS"/>
                          <w:sz w:val="16"/>
                          <w:szCs w:val="16"/>
                        </w:rPr>
                        <w:t xml:space="preserve">ache – in the context of designing and making Egyptian masks. </w:t>
                      </w:r>
                    </w:p>
                    <w:p w:rsidR="001004E6" w:rsidRPr="001004E6" w:rsidRDefault="00A97EDC" w:rsidP="00A97EDC">
                      <w:pPr>
                        <w:jc w:val="center"/>
                        <w:rPr>
                          <w:rFonts w:asciiTheme="minorHAnsi" w:hAnsiTheme="minorHAnsi"/>
                          <w:sz w:val="18"/>
                          <w:szCs w:val="18"/>
                        </w:rPr>
                      </w:pPr>
                      <w:r>
                        <w:rPr>
                          <w:noProof/>
                          <w:lang w:eastAsia="en-GB"/>
                        </w:rPr>
                        <w:drawing>
                          <wp:inline distT="0" distB="0" distL="0" distR="0" wp14:anchorId="19D59CAB" wp14:editId="32E8006C">
                            <wp:extent cx="1557604" cy="716889"/>
                            <wp:effectExtent l="0" t="0" r="508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64603" cy="720110"/>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71647BEB" wp14:editId="36F2D651">
                <wp:simplePos x="0" y="0"/>
                <wp:positionH relativeFrom="column">
                  <wp:posOffset>-144780</wp:posOffset>
                </wp:positionH>
                <wp:positionV relativeFrom="paragraph">
                  <wp:posOffset>137795</wp:posOffset>
                </wp:positionV>
                <wp:extent cx="2352675" cy="3481070"/>
                <wp:effectExtent l="0" t="0" r="28575" b="241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34810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3A64" w:rsidRPr="008605E7" w:rsidRDefault="00253597" w:rsidP="00A93402">
                            <w:pPr>
                              <w:jc w:val="center"/>
                              <w:rPr>
                                <w:rFonts w:ascii="Comic Sans MS" w:hAnsi="Comic Sans MS"/>
                                <w:b/>
                                <w:sz w:val="14"/>
                                <w:szCs w:val="20"/>
                                <w:u w:val="single"/>
                              </w:rPr>
                            </w:pPr>
                            <w:r w:rsidRPr="008605E7">
                              <w:rPr>
                                <w:rFonts w:ascii="Comic Sans MS" w:hAnsi="Comic Sans MS"/>
                                <w:b/>
                                <w:sz w:val="14"/>
                                <w:szCs w:val="20"/>
                                <w:u w:val="single"/>
                              </w:rPr>
                              <w:t>English</w:t>
                            </w:r>
                          </w:p>
                          <w:p w:rsidR="00590A18" w:rsidRPr="00C976E8" w:rsidRDefault="00590A18" w:rsidP="00FA1371">
                            <w:pPr>
                              <w:jc w:val="center"/>
                              <w:rPr>
                                <w:rFonts w:ascii="Comic Sans MS" w:hAnsi="Comic Sans MS"/>
                                <w:sz w:val="14"/>
                                <w:szCs w:val="14"/>
                              </w:rPr>
                            </w:pPr>
                          </w:p>
                          <w:p w:rsidR="00FA1371" w:rsidRDefault="00FA1371" w:rsidP="00FA1371">
                            <w:pPr>
                              <w:jc w:val="center"/>
                              <w:rPr>
                                <w:rFonts w:ascii="Comic Sans MS" w:hAnsi="Comic Sans MS"/>
                                <w:sz w:val="16"/>
                                <w:szCs w:val="16"/>
                              </w:rPr>
                            </w:pPr>
                            <w:r>
                              <w:rPr>
                                <w:rFonts w:ascii="Comic Sans MS" w:hAnsi="Comic Sans MS"/>
                                <w:sz w:val="16"/>
                                <w:szCs w:val="16"/>
                              </w:rPr>
                              <w:t>This half term we will be introducing a brand new text to year 6 - ‘The man who walked between the towers’.  The text is based on a true story about a French man called Philippe Petit, who had an idea to walk between the two towers of the World Trade Centre in New York! Within this unit of work, we will develop our reading skills by considering the author’s purpose, language choices and sentence structures.</w:t>
                            </w:r>
                          </w:p>
                          <w:p w:rsidR="00FA1371" w:rsidRDefault="00FA1371" w:rsidP="00FA1371">
                            <w:pPr>
                              <w:jc w:val="center"/>
                              <w:rPr>
                                <w:rFonts w:ascii="Comic Sans MS" w:hAnsi="Comic Sans MS"/>
                                <w:sz w:val="16"/>
                                <w:szCs w:val="16"/>
                              </w:rPr>
                            </w:pPr>
                            <w:r>
                              <w:rPr>
                                <w:rFonts w:ascii="Comic Sans MS" w:hAnsi="Comic Sans MS"/>
                                <w:sz w:val="16"/>
                                <w:szCs w:val="16"/>
                              </w:rPr>
                              <w:t>The writing opportunities in this unit will include writing a diary entry in the role of Philippe Petit, a balanced argument summing up whether or not Philippe Petit should have carried out the daring act and writing a narrative in the same style as the author.</w:t>
                            </w:r>
                          </w:p>
                          <w:p w:rsidR="00FA1371" w:rsidRPr="00FA1371" w:rsidRDefault="00FA1371" w:rsidP="00FA1371">
                            <w:pPr>
                              <w:jc w:val="center"/>
                              <w:rPr>
                                <w:rFonts w:ascii="Comic Sans MS" w:hAnsi="Comic Sans MS"/>
                                <w:b/>
                                <w:bCs/>
                                <w:sz w:val="14"/>
                                <w:szCs w:val="16"/>
                                <w:u w:val="single"/>
                              </w:rPr>
                            </w:pPr>
                            <w:r w:rsidRPr="00FA1371">
                              <w:rPr>
                                <w:rFonts w:ascii="Comic Sans MS" w:hAnsi="Comic Sans MS"/>
                                <w:b/>
                                <w:bCs/>
                                <w:sz w:val="14"/>
                                <w:szCs w:val="16"/>
                                <w:u w:val="single"/>
                              </w:rPr>
                              <w:t>Key vocabulary:</w:t>
                            </w:r>
                          </w:p>
                          <w:p w:rsidR="00FA1371" w:rsidRPr="00FA1371" w:rsidRDefault="00FA1371" w:rsidP="00FA1371">
                            <w:pPr>
                              <w:jc w:val="center"/>
                              <w:rPr>
                                <w:rFonts w:ascii="Comic Sans MS" w:hAnsi="Comic Sans MS"/>
                                <w:sz w:val="14"/>
                                <w:szCs w:val="16"/>
                              </w:rPr>
                            </w:pPr>
                          </w:p>
                          <w:tbl>
                            <w:tblPr>
                              <w:tblW w:w="0" w:type="auto"/>
                              <w:tblCellMar>
                                <w:left w:w="0" w:type="dxa"/>
                                <w:right w:w="0" w:type="dxa"/>
                              </w:tblCellMar>
                              <w:tblLook w:val="04A0" w:firstRow="1" w:lastRow="0" w:firstColumn="1" w:lastColumn="0" w:noHBand="0" w:noVBand="1"/>
                            </w:tblPr>
                            <w:tblGrid>
                              <w:gridCol w:w="1087"/>
                              <w:gridCol w:w="766"/>
                              <w:gridCol w:w="906"/>
                              <w:gridCol w:w="853"/>
                            </w:tblGrid>
                            <w:tr w:rsidR="00FA1371" w:rsidRPr="00FA1371" w:rsidTr="00FA1371">
                              <w:trPr>
                                <w:trHeight w:val="177"/>
                              </w:trPr>
                              <w:tc>
                                <w:tcPr>
                                  <w:tcW w:w="1725" w:type="dxa"/>
                                  <w:tcMar>
                                    <w:top w:w="0" w:type="dxa"/>
                                    <w:left w:w="108" w:type="dxa"/>
                                    <w:bottom w:w="0" w:type="dxa"/>
                                    <w:right w:w="108" w:type="dxa"/>
                                  </w:tcMar>
                                  <w:hideMark/>
                                </w:tcPr>
                                <w:p w:rsidR="00FA1371" w:rsidRPr="00FA1371" w:rsidRDefault="00FA1371" w:rsidP="00FA1371">
                                  <w:pPr>
                                    <w:jc w:val="center"/>
                                    <w:rPr>
                                      <w:rFonts w:ascii="Comic Sans MS" w:eastAsiaTheme="minorHAnsi" w:hAnsi="Comic Sans MS"/>
                                      <w:sz w:val="14"/>
                                      <w:szCs w:val="16"/>
                                    </w:rPr>
                                  </w:pPr>
                                  <w:r w:rsidRPr="00FA1371">
                                    <w:rPr>
                                      <w:rFonts w:ascii="Comic Sans MS" w:hAnsi="Comic Sans MS"/>
                                      <w:sz w:val="14"/>
                                      <w:szCs w:val="16"/>
                                    </w:rPr>
                                    <w:t>tightrope</w:t>
                                  </w:r>
                                </w:p>
                              </w:tc>
                              <w:tc>
                                <w:tcPr>
                                  <w:tcW w:w="1699" w:type="dxa"/>
                                  <w:tcMar>
                                    <w:top w:w="0" w:type="dxa"/>
                                    <w:left w:w="108" w:type="dxa"/>
                                    <w:bottom w:w="0" w:type="dxa"/>
                                    <w:right w:w="108" w:type="dxa"/>
                                  </w:tcMar>
                                  <w:hideMark/>
                                </w:tcPr>
                                <w:p w:rsidR="00FA1371" w:rsidRPr="00FA1371" w:rsidRDefault="00FA1371" w:rsidP="00FA1371">
                                  <w:pPr>
                                    <w:jc w:val="center"/>
                                    <w:rPr>
                                      <w:rFonts w:ascii="Comic Sans MS" w:eastAsiaTheme="minorHAnsi" w:hAnsi="Comic Sans MS"/>
                                      <w:sz w:val="14"/>
                                      <w:szCs w:val="16"/>
                                    </w:rPr>
                                  </w:pPr>
                                  <w:r w:rsidRPr="00FA1371">
                                    <w:rPr>
                                      <w:rFonts w:ascii="Comic Sans MS" w:hAnsi="Comic Sans MS"/>
                                      <w:sz w:val="14"/>
                                      <w:szCs w:val="16"/>
                                    </w:rPr>
                                    <w:t>Philippe Petit</w:t>
                                  </w:r>
                                </w:p>
                              </w:tc>
                              <w:tc>
                                <w:tcPr>
                                  <w:tcW w:w="1400" w:type="dxa"/>
                                  <w:tcMar>
                                    <w:top w:w="0" w:type="dxa"/>
                                    <w:left w:w="108" w:type="dxa"/>
                                    <w:bottom w:w="0" w:type="dxa"/>
                                    <w:right w:w="108" w:type="dxa"/>
                                  </w:tcMar>
                                  <w:hideMark/>
                                </w:tcPr>
                                <w:p w:rsidR="00FA1371" w:rsidRPr="00FA1371" w:rsidRDefault="00FA1371" w:rsidP="00FA1371">
                                  <w:pPr>
                                    <w:jc w:val="center"/>
                                    <w:rPr>
                                      <w:rFonts w:ascii="Comic Sans MS" w:eastAsiaTheme="minorHAnsi" w:hAnsi="Comic Sans MS"/>
                                      <w:sz w:val="14"/>
                                      <w:szCs w:val="16"/>
                                    </w:rPr>
                                  </w:pPr>
                                  <w:r w:rsidRPr="00FA1371">
                                    <w:rPr>
                                      <w:rFonts w:ascii="Comic Sans MS" w:hAnsi="Comic Sans MS"/>
                                      <w:sz w:val="14"/>
                                      <w:szCs w:val="16"/>
                                    </w:rPr>
                                    <w:t>equipment</w:t>
                                  </w:r>
                                </w:p>
                              </w:tc>
                              <w:tc>
                                <w:tcPr>
                                  <w:tcW w:w="1442" w:type="dxa"/>
                                  <w:tcMar>
                                    <w:top w:w="0" w:type="dxa"/>
                                    <w:left w:w="108" w:type="dxa"/>
                                    <w:bottom w:w="0" w:type="dxa"/>
                                    <w:right w:w="108" w:type="dxa"/>
                                  </w:tcMar>
                                  <w:hideMark/>
                                </w:tcPr>
                                <w:p w:rsidR="00FA1371" w:rsidRPr="00FA1371" w:rsidRDefault="00FA1371" w:rsidP="00FA1371">
                                  <w:pPr>
                                    <w:jc w:val="center"/>
                                    <w:rPr>
                                      <w:rFonts w:ascii="Comic Sans MS" w:eastAsiaTheme="minorHAnsi" w:hAnsi="Comic Sans MS"/>
                                      <w:sz w:val="14"/>
                                      <w:szCs w:val="16"/>
                                    </w:rPr>
                                  </w:pPr>
                                  <w:r w:rsidRPr="00FA1371">
                                    <w:rPr>
                                      <w:rFonts w:ascii="Comic Sans MS" w:hAnsi="Comic Sans MS"/>
                                      <w:sz w:val="14"/>
                                      <w:szCs w:val="16"/>
                                    </w:rPr>
                                    <w:t>daredevil</w:t>
                                  </w:r>
                                </w:p>
                              </w:tc>
                            </w:tr>
                            <w:tr w:rsidR="00FA1371" w:rsidRPr="00FA1371" w:rsidTr="00FA1371">
                              <w:trPr>
                                <w:trHeight w:val="356"/>
                              </w:trPr>
                              <w:tc>
                                <w:tcPr>
                                  <w:tcW w:w="1725" w:type="dxa"/>
                                  <w:tcMar>
                                    <w:top w:w="0" w:type="dxa"/>
                                    <w:left w:w="108" w:type="dxa"/>
                                    <w:bottom w:w="0" w:type="dxa"/>
                                    <w:right w:w="108" w:type="dxa"/>
                                  </w:tcMar>
                                  <w:hideMark/>
                                </w:tcPr>
                                <w:p w:rsidR="00FA1371" w:rsidRPr="00FA1371" w:rsidRDefault="00FA1371" w:rsidP="00FA1371">
                                  <w:pPr>
                                    <w:jc w:val="center"/>
                                    <w:rPr>
                                      <w:rFonts w:ascii="Comic Sans MS" w:eastAsiaTheme="minorHAnsi" w:hAnsi="Comic Sans MS"/>
                                      <w:sz w:val="14"/>
                                      <w:szCs w:val="16"/>
                                    </w:rPr>
                                  </w:pPr>
                                  <w:r w:rsidRPr="00FA1371">
                                    <w:rPr>
                                      <w:rFonts w:ascii="Comic Sans MS" w:hAnsi="Comic Sans MS"/>
                                      <w:sz w:val="14"/>
                                      <w:szCs w:val="16"/>
                                    </w:rPr>
                                    <w:t>performance</w:t>
                                  </w:r>
                                </w:p>
                              </w:tc>
                              <w:tc>
                                <w:tcPr>
                                  <w:tcW w:w="1699" w:type="dxa"/>
                                  <w:tcMar>
                                    <w:top w:w="0" w:type="dxa"/>
                                    <w:left w:w="108" w:type="dxa"/>
                                    <w:bottom w:w="0" w:type="dxa"/>
                                    <w:right w:w="108" w:type="dxa"/>
                                  </w:tcMar>
                                  <w:hideMark/>
                                </w:tcPr>
                                <w:p w:rsidR="00FA1371" w:rsidRPr="00FA1371" w:rsidRDefault="00FA1371" w:rsidP="00FA1371">
                                  <w:pPr>
                                    <w:jc w:val="center"/>
                                    <w:rPr>
                                      <w:rFonts w:ascii="Comic Sans MS" w:eastAsiaTheme="minorHAnsi" w:hAnsi="Comic Sans MS"/>
                                      <w:sz w:val="14"/>
                                      <w:szCs w:val="16"/>
                                    </w:rPr>
                                  </w:pPr>
                                  <w:r w:rsidRPr="00FA1371">
                                    <w:rPr>
                                      <w:rFonts w:ascii="Comic Sans MS" w:hAnsi="Comic Sans MS"/>
                                      <w:sz w:val="14"/>
                                      <w:szCs w:val="16"/>
                                    </w:rPr>
                                    <w:t>illegal</w:t>
                                  </w:r>
                                </w:p>
                              </w:tc>
                              <w:tc>
                                <w:tcPr>
                                  <w:tcW w:w="1400" w:type="dxa"/>
                                  <w:tcMar>
                                    <w:top w:w="0" w:type="dxa"/>
                                    <w:left w:w="108" w:type="dxa"/>
                                    <w:bottom w:w="0" w:type="dxa"/>
                                    <w:right w:w="108" w:type="dxa"/>
                                  </w:tcMar>
                                  <w:hideMark/>
                                </w:tcPr>
                                <w:p w:rsidR="00FA1371" w:rsidRPr="00FA1371" w:rsidRDefault="0058639F" w:rsidP="00FA1371">
                                  <w:pPr>
                                    <w:jc w:val="center"/>
                                    <w:rPr>
                                      <w:rFonts w:ascii="Comic Sans MS" w:eastAsiaTheme="minorHAnsi" w:hAnsi="Comic Sans MS"/>
                                      <w:sz w:val="14"/>
                                      <w:szCs w:val="16"/>
                                    </w:rPr>
                                  </w:pPr>
                                  <w:r>
                                    <w:rPr>
                                      <w:rFonts w:ascii="Comic Sans MS" w:hAnsi="Comic Sans MS"/>
                                      <w:sz w:val="14"/>
                                      <w:szCs w:val="16"/>
                                    </w:rPr>
                                    <w:t>m</w:t>
                                  </w:r>
                                  <w:r w:rsidR="00FA1371">
                                    <w:rPr>
                                      <w:rFonts w:ascii="Comic Sans MS" w:hAnsi="Comic Sans MS"/>
                                      <w:sz w:val="14"/>
                                      <w:szCs w:val="16"/>
                                    </w:rPr>
                                    <w:t>emory</w:t>
                                  </w:r>
                                </w:p>
                              </w:tc>
                              <w:tc>
                                <w:tcPr>
                                  <w:tcW w:w="1442" w:type="dxa"/>
                                  <w:tcMar>
                                    <w:top w:w="0" w:type="dxa"/>
                                    <w:left w:w="108" w:type="dxa"/>
                                    <w:bottom w:w="0" w:type="dxa"/>
                                    <w:right w:w="108" w:type="dxa"/>
                                  </w:tcMar>
                                </w:tcPr>
                                <w:p w:rsidR="00FA1371" w:rsidRPr="00FA1371" w:rsidRDefault="00FA1371" w:rsidP="00FA1371">
                                  <w:pPr>
                                    <w:jc w:val="center"/>
                                    <w:rPr>
                                      <w:rFonts w:ascii="Comic Sans MS" w:eastAsiaTheme="minorHAnsi" w:hAnsi="Comic Sans MS"/>
                                      <w:sz w:val="14"/>
                                      <w:szCs w:val="16"/>
                                    </w:rPr>
                                  </w:pPr>
                                  <w:r>
                                    <w:rPr>
                                      <w:rFonts w:ascii="Comic Sans MS" w:eastAsiaTheme="minorHAnsi" w:hAnsi="Comic Sans MS"/>
                                      <w:sz w:val="14"/>
                                      <w:szCs w:val="16"/>
                                    </w:rPr>
                                    <w:t>capable</w:t>
                                  </w:r>
                                </w:p>
                              </w:tc>
                            </w:tr>
                          </w:tbl>
                          <w:p w:rsidR="00590A18" w:rsidRPr="00C976E8" w:rsidRDefault="00590A18" w:rsidP="00A93402">
                            <w:pPr>
                              <w:rPr>
                                <w:rFonts w:ascii="Comic Sans MS" w:hAnsi="Comic Sans MS"/>
                                <w:sz w:val="14"/>
                                <w:szCs w:val="14"/>
                              </w:rPr>
                            </w:pPr>
                          </w:p>
                          <w:p w:rsidR="00D61B63" w:rsidRPr="009E6A4B" w:rsidRDefault="00D61B63" w:rsidP="007B3A64">
                            <w:pPr>
                              <w:rPr>
                                <w:rFonts w:ascii="Sassoon Infant Rg" w:hAnsi="Sassoon Infant Rg"/>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9" type="#_x0000_t202" style="position:absolute;margin-left:-11.4pt;margin-top:10.85pt;width:185.25pt;height:27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" filled="f" strokeweight="1pt">
                <v:textbox>
                  <w:txbxContent>
                    <w:p w:rsidR="007B3A64" w:rsidRPr="008605E7" w:rsidRDefault="00253597" w:rsidP="00A93402">
                      <w:pPr>
                        <w:jc w:val="center"/>
                        <w:rPr>
                          <w:rFonts w:ascii="Comic Sans MS" w:hAnsi="Comic Sans MS"/>
                          <w:b/>
                          <w:sz w:val="14"/>
                          <w:szCs w:val="20"/>
                          <w:u w:val="single"/>
                        </w:rPr>
                      </w:pPr>
                      <w:r w:rsidRPr="008605E7">
                        <w:rPr>
                          <w:rFonts w:ascii="Comic Sans MS" w:hAnsi="Comic Sans MS"/>
                          <w:b/>
                          <w:sz w:val="14"/>
                          <w:szCs w:val="20"/>
                          <w:u w:val="single"/>
                        </w:rPr>
                        <w:t>English</w:t>
                      </w:r>
                    </w:p>
                    <w:p w:rsidR="00590A18" w:rsidRPr="00C976E8" w:rsidRDefault="00590A18" w:rsidP="00FA1371">
                      <w:pPr>
                        <w:jc w:val="center"/>
                        <w:rPr>
                          <w:rFonts w:ascii="Comic Sans MS" w:hAnsi="Comic Sans MS"/>
                          <w:sz w:val="14"/>
                          <w:szCs w:val="14"/>
                        </w:rPr>
                      </w:pPr>
                    </w:p>
                    <w:p w:rsidR="00FA1371" w:rsidRDefault="00FA1371" w:rsidP="00FA1371">
                      <w:pPr>
                        <w:jc w:val="center"/>
                        <w:rPr>
                          <w:rFonts w:ascii="Comic Sans MS" w:hAnsi="Comic Sans MS"/>
                          <w:sz w:val="16"/>
                          <w:szCs w:val="16"/>
                        </w:rPr>
                      </w:pPr>
                      <w:r>
                        <w:rPr>
                          <w:rFonts w:ascii="Comic Sans MS" w:hAnsi="Comic Sans MS"/>
                          <w:sz w:val="16"/>
                          <w:szCs w:val="16"/>
                        </w:rPr>
                        <w:t>This half term we will be introducing a brand new text to year 6 - ‘The man who walked between the towers’.  The text is based on a true story about a French man called Philippe Petit, who had an idea to walk between the two towers of the World Trade Centre in New York! Within this unit of work, we will develop our reading skills by considering the author’s purpose, language choices and sentence structures.</w:t>
                      </w:r>
                    </w:p>
                    <w:p w:rsidR="00FA1371" w:rsidRDefault="00FA1371" w:rsidP="00FA1371">
                      <w:pPr>
                        <w:jc w:val="center"/>
                        <w:rPr>
                          <w:rFonts w:ascii="Comic Sans MS" w:hAnsi="Comic Sans MS"/>
                          <w:sz w:val="16"/>
                          <w:szCs w:val="16"/>
                        </w:rPr>
                      </w:pPr>
                      <w:r>
                        <w:rPr>
                          <w:rFonts w:ascii="Comic Sans MS" w:hAnsi="Comic Sans MS"/>
                          <w:sz w:val="16"/>
                          <w:szCs w:val="16"/>
                        </w:rPr>
                        <w:t>The writing opportunities in this unit will include writing a diary entry in the role of Philippe Petit, a balanced argument summing up whether or not Philippe Petit should have carried out the daring act and writing a narrative in the same style as the author.</w:t>
                      </w:r>
                    </w:p>
                    <w:p w:rsidR="00FA1371" w:rsidRPr="00FA1371" w:rsidRDefault="00FA1371" w:rsidP="00FA1371">
                      <w:pPr>
                        <w:jc w:val="center"/>
                        <w:rPr>
                          <w:rFonts w:ascii="Comic Sans MS" w:hAnsi="Comic Sans MS"/>
                          <w:b/>
                          <w:bCs/>
                          <w:sz w:val="14"/>
                          <w:szCs w:val="16"/>
                          <w:u w:val="single"/>
                        </w:rPr>
                      </w:pPr>
                      <w:r w:rsidRPr="00FA1371">
                        <w:rPr>
                          <w:rFonts w:ascii="Comic Sans MS" w:hAnsi="Comic Sans MS"/>
                          <w:b/>
                          <w:bCs/>
                          <w:sz w:val="14"/>
                          <w:szCs w:val="16"/>
                          <w:u w:val="single"/>
                        </w:rPr>
                        <w:t>Key vocabulary:</w:t>
                      </w:r>
                    </w:p>
                    <w:p w:rsidR="00FA1371" w:rsidRPr="00FA1371" w:rsidRDefault="00FA1371" w:rsidP="00FA1371">
                      <w:pPr>
                        <w:jc w:val="center"/>
                        <w:rPr>
                          <w:rFonts w:ascii="Comic Sans MS" w:hAnsi="Comic Sans MS"/>
                          <w:sz w:val="14"/>
                          <w:szCs w:val="16"/>
                        </w:rPr>
                      </w:pPr>
                    </w:p>
                    <w:tbl>
                      <w:tblPr>
                        <w:tblW w:w="0" w:type="auto"/>
                        <w:tblCellMar>
                          <w:left w:w="0" w:type="dxa"/>
                          <w:right w:w="0" w:type="dxa"/>
                        </w:tblCellMar>
                        <w:tblLook w:val="04A0" w:firstRow="1" w:lastRow="0" w:firstColumn="1" w:lastColumn="0" w:noHBand="0" w:noVBand="1"/>
                      </w:tblPr>
                      <w:tblGrid>
                        <w:gridCol w:w="1087"/>
                        <w:gridCol w:w="766"/>
                        <w:gridCol w:w="906"/>
                        <w:gridCol w:w="853"/>
                      </w:tblGrid>
                      <w:tr w:rsidR="00FA1371" w:rsidRPr="00FA1371" w:rsidTr="00FA1371">
                        <w:trPr>
                          <w:trHeight w:val="177"/>
                        </w:trPr>
                        <w:tc>
                          <w:tcPr>
                            <w:tcW w:w="1725" w:type="dxa"/>
                            <w:tcMar>
                              <w:top w:w="0" w:type="dxa"/>
                              <w:left w:w="108" w:type="dxa"/>
                              <w:bottom w:w="0" w:type="dxa"/>
                              <w:right w:w="108" w:type="dxa"/>
                            </w:tcMar>
                            <w:hideMark/>
                          </w:tcPr>
                          <w:p w:rsidR="00FA1371" w:rsidRPr="00FA1371" w:rsidRDefault="00FA1371" w:rsidP="00FA1371">
                            <w:pPr>
                              <w:jc w:val="center"/>
                              <w:rPr>
                                <w:rFonts w:ascii="Comic Sans MS" w:eastAsiaTheme="minorHAnsi" w:hAnsi="Comic Sans MS"/>
                                <w:sz w:val="14"/>
                                <w:szCs w:val="16"/>
                              </w:rPr>
                            </w:pPr>
                            <w:r w:rsidRPr="00FA1371">
                              <w:rPr>
                                <w:rFonts w:ascii="Comic Sans MS" w:hAnsi="Comic Sans MS"/>
                                <w:sz w:val="14"/>
                                <w:szCs w:val="16"/>
                              </w:rPr>
                              <w:t>tightrope</w:t>
                            </w:r>
                          </w:p>
                        </w:tc>
                        <w:tc>
                          <w:tcPr>
                            <w:tcW w:w="1699" w:type="dxa"/>
                            <w:tcMar>
                              <w:top w:w="0" w:type="dxa"/>
                              <w:left w:w="108" w:type="dxa"/>
                              <w:bottom w:w="0" w:type="dxa"/>
                              <w:right w:w="108" w:type="dxa"/>
                            </w:tcMar>
                            <w:hideMark/>
                          </w:tcPr>
                          <w:p w:rsidR="00FA1371" w:rsidRPr="00FA1371" w:rsidRDefault="00FA1371" w:rsidP="00FA1371">
                            <w:pPr>
                              <w:jc w:val="center"/>
                              <w:rPr>
                                <w:rFonts w:ascii="Comic Sans MS" w:eastAsiaTheme="minorHAnsi" w:hAnsi="Comic Sans MS"/>
                                <w:sz w:val="14"/>
                                <w:szCs w:val="16"/>
                              </w:rPr>
                            </w:pPr>
                            <w:r w:rsidRPr="00FA1371">
                              <w:rPr>
                                <w:rFonts w:ascii="Comic Sans MS" w:hAnsi="Comic Sans MS"/>
                                <w:sz w:val="14"/>
                                <w:szCs w:val="16"/>
                              </w:rPr>
                              <w:t>Philippe Petit</w:t>
                            </w:r>
                          </w:p>
                        </w:tc>
                        <w:tc>
                          <w:tcPr>
                            <w:tcW w:w="1400" w:type="dxa"/>
                            <w:tcMar>
                              <w:top w:w="0" w:type="dxa"/>
                              <w:left w:w="108" w:type="dxa"/>
                              <w:bottom w:w="0" w:type="dxa"/>
                              <w:right w:w="108" w:type="dxa"/>
                            </w:tcMar>
                            <w:hideMark/>
                          </w:tcPr>
                          <w:p w:rsidR="00FA1371" w:rsidRPr="00FA1371" w:rsidRDefault="00FA1371" w:rsidP="00FA1371">
                            <w:pPr>
                              <w:jc w:val="center"/>
                              <w:rPr>
                                <w:rFonts w:ascii="Comic Sans MS" w:eastAsiaTheme="minorHAnsi" w:hAnsi="Comic Sans MS"/>
                                <w:sz w:val="14"/>
                                <w:szCs w:val="16"/>
                              </w:rPr>
                            </w:pPr>
                            <w:r w:rsidRPr="00FA1371">
                              <w:rPr>
                                <w:rFonts w:ascii="Comic Sans MS" w:hAnsi="Comic Sans MS"/>
                                <w:sz w:val="14"/>
                                <w:szCs w:val="16"/>
                              </w:rPr>
                              <w:t>equipment</w:t>
                            </w:r>
                          </w:p>
                        </w:tc>
                        <w:tc>
                          <w:tcPr>
                            <w:tcW w:w="1442" w:type="dxa"/>
                            <w:tcMar>
                              <w:top w:w="0" w:type="dxa"/>
                              <w:left w:w="108" w:type="dxa"/>
                              <w:bottom w:w="0" w:type="dxa"/>
                              <w:right w:w="108" w:type="dxa"/>
                            </w:tcMar>
                            <w:hideMark/>
                          </w:tcPr>
                          <w:p w:rsidR="00FA1371" w:rsidRPr="00FA1371" w:rsidRDefault="00FA1371" w:rsidP="00FA1371">
                            <w:pPr>
                              <w:jc w:val="center"/>
                              <w:rPr>
                                <w:rFonts w:ascii="Comic Sans MS" w:eastAsiaTheme="minorHAnsi" w:hAnsi="Comic Sans MS"/>
                                <w:sz w:val="14"/>
                                <w:szCs w:val="16"/>
                              </w:rPr>
                            </w:pPr>
                            <w:r w:rsidRPr="00FA1371">
                              <w:rPr>
                                <w:rFonts w:ascii="Comic Sans MS" w:hAnsi="Comic Sans MS"/>
                                <w:sz w:val="14"/>
                                <w:szCs w:val="16"/>
                              </w:rPr>
                              <w:t>daredevil</w:t>
                            </w:r>
                          </w:p>
                        </w:tc>
                      </w:tr>
                      <w:tr w:rsidR="00FA1371" w:rsidRPr="00FA1371" w:rsidTr="00FA1371">
                        <w:trPr>
                          <w:trHeight w:val="356"/>
                        </w:trPr>
                        <w:tc>
                          <w:tcPr>
                            <w:tcW w:w="1725" w:type="dxa"/>
                            <w:tcMar>
                              <w:top w:w="0" w:type="dxa"/>
                              <w:left w:w="108" w:type="dxa"/>
                              <w:bottom w:w="0" w:type="dxa"/>
                              <w:right w:w="108" w:type="dxa"/>
                            </w:tcMar>
                            <w:hideMark/>
                          </w:tcPr>
                          <w:p w:rsidR="00FA1371" w:rsidRPr="00FA1371" w:rsidRDefault="00FA1371" w:rsidP="00FA1371">
                            <w:pPr>
                              <w:jc w:val="center"/>
                              <w:rPr>
                                <w:rFonts w:ascii="Comic Sans MS" w:eastAsiaTheme="minorHAnsi" w:hAnsi="Comic Sans MS"/>
                                <w:sz w:val="14"/>
                                <w:szCs w:val="16"/>
                              </w:rPr>
                            </w:pPr>
                            <w:r w:rsidRPr="00FA1371">
                              <w:rPr>
                                <w:rFonts w:ascii="Comic Sans MS" w:hAnsi="Comic Sans MS"/>
                                <w:sz w:val="14"/>
                                <w:szCs w:val="16"/>
                              </w:rPr>
                              <w:t>performance</w:t>
                            </w:r>
                          </w:p>
                        </w:tc>
                        <w:tc>
                          <w:tcPr>
                            <w:tcW w:w="1699" w:type="dxa"/>
                            <w:tcMar>
                              <w:top w:w="0" w:type="dxa"/>
                              <w:left w:w="108" w:type="dxa"/>
                              <w:bottom w:w="0" w:type="dxa"/>
                              <w:right w:w="108" w:type="dxa"/>
                            </w:tcMar>
                            <w:hideMark/>
                          </w:tcPr>
                          <w:p w:rsidR="00FA1371" w:rsidRPr="00FA1371" w:rsidRDefault="00FA1371" w:rsidP="00FA1371">
                            <w:pPr>
                              <w:jc w:val="center"/>
                              <w:rPr>
                                <w:rFonts w:ascii="Comic Sans MS" w:eastAsiaTheme="minorHAnsi" w:hAnsi="Comic Sans MS"/>
                                <w:sz w:val="14"/>
                                <w:szCs w:val="16"/>
                              </w:rPr>
                            </w:pPr>
                            <w:r w:rsidRPr="00FA1371">
                              <w:rPr>
                                <w:rFonts w:ascii="Comic Sans MS" w:hAnsi="Comic Sans MS"/>
                                <w:sz w:val="14"/>
                                <w:szCs w:val="16"/>
                              </w:rPr>
                              <w:t>illegal</w:t>
                            </w:r>
                          </w:p>
                        </w:tc>
                        <w:tc>
                          <w:tcPr>
                            <w:tcW w:w="1400" w:type="dxa"/>
                            <w:tcMar>
                              <w:top w:w="0" w:type="dxa"/>
                              <w:left w:w="108" w:type="dxa"/>
                              <w:bottom w:w="0" w:type="dxa"/>
                              <w:right w:w="108" w:type="dxa"/>
                            </w:tcMar>
                            <w:hideMark/>
                          </w:tcPr>
                          <w:p w:rsidR="00FA1371" w:rsidRPr="00FA1371" w:rsidRDefault="0058639F" w:rsidP="00FA1371">
                            <w:pPr>
                              <w:jc w:val="center"/>
                              <w:rPr>
                                <w:rFonts w:ascii="Comic Sans MS" w:eastAsiaTheme="minorHAnsi" w:hAnsi="Comic Sans MS"/>
                                <w:sz w:val="14"/>
                                <w:szCs w:val="16"/>
                              </w:rPr>
                            </w:pPr>
                            <w:r>
                              <w:rPr>
                                <w:rFonts w:ascii="Comic Sans MS" w:hAnsi="Comic Sans MS"/>
                                <w:sz w:val="14"/>
                                <w:szCs w:val="16"/>
                              </w:rPr>
                              <w:t>m</w:t>
                            </w:r>
                            <w:r w:rsidR="00FA1371">
                              <w:rPr>
                                <w:rFonts w:ascii="Comic Sans MS" w:hAnsi="Comic Sans MS"/>
                                <w:sz w:val="14"/>
                                <w:szCs w:val="16"/>
                              </w:rPr>
                              <w:t>emory</w:t>
                            </w:r>
                          </w:p>
                        </w:tc>
                        <w:tc>
                          <w:tcPr>
                            <w:tcW w:w="1442" w:type="dxa"/>
                            <w:tcMar>
                              <w:top w:w="0" w:type="dxa"/>
                              <w:left w:w="108" w:type="dxa"/>
                              <w:bottom w:w="0" w:type="dxa"/>
                              <w:right w:w="108" w:type="dxa"/>
                            </w:tcMar>
                          </w:tcPr>
                          <w:p w:rsidR="00FA1371" w:rsidRPr="00FA1371" w:rsidRDefault="00FA1371" w:rsidP="00FA1371">
                            <w:pPr>
                              <w:jc w:val="center"/>
                              <w:rPr>
                                <w:rFonts w:ascii="Comic Sans MS" w:eastAsiaTheme="minorHAnsi" w:hAnsi="Comic Sans MS"/>
                                <w:sz w:val="14"/>
                                <w:szCs w:val="16"/>
                              </w:rPr>
                            </w:pPr>
                            <w:r>
                              <w:rPr>
                                <w:rFonts w:ascii="Comic Sans MS" w:eastAsiaTheme="minorHAnsi" w:hAnsi="Comic Sans MS"/>
                                <w:sz w:val="14"/>
                                <w:szCs w:val="16"/>
                              </w:rPr>
                              <w:t>capable</w:t>
                            </w:r>
                          </w:p>
                        </w:tc>
                      </w:tr>
                    </w:tbl>
                    <w:p w:rsidR="00590A18" w:rsidRPr="00C976E8" w:rsidRDefault="00590A18" w:rsidP="00A93402">
                      <w:pPr>
                        <w:rPr>
                          <w:rFonts w:ascii="Comic Sans MS" w:hAnsi="Comic Sans MS"/>
                          <w:sz w:val="14"/>
                          <w:szCs w:val="14"/>
                        </w:rPr>
                      </w:pPr>
                    </w:p>
                    <w:p w:rsidR="00D61B63" w:rsidRPr="009E6A4B" w:rsidRDefault="00D61B63" w:rsidP="007B3A64">
                      <w:pPr>
                        <w:rPr>
                          <w:rFonts w:ascii="Sassoon Infant Rg" w:hAnsi="Sassoon Infant Rg"/>
                          <w:sz w:val="20"/>
                          <w:szCs w:val="20"/>
                        </w:rPr>
                      </w:pP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1D14A34A" wp14:editId="3BC91AC3">
                <wp:simplePos x="0" y="0"/>
                <wp:positionH relativeFrom="column">
                  <wp:posOffset>2201545</wp:posOffset>
                </wp:positionH>
                <wp:positionV relativeFrom="paragraph">
                  <wp:posOffset>137795</wp:posOffset>
                </wp:positionV>
                <wp:extent cx="2371725" cy="3481070"/>
                <wp:effectExtent l="0" t="0" r="28575" b="241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3481070"/>
                        </a:xfrm>
                        <a:prstGeom prst="rect">
                          <a:avLst/>
                        </a:prstGeom>
                        <a:solidFill>
                          <a:srgbClr val="FFFFFF"/>
                        </a:solidFill>
                        <a:ln w="12700">
                          <a:solidFill>
                            <a:srgbClr val="000000"/>
                          </a:solidFill>
                          <a:miter lim="800000"/>
                          <a:headEnd/>
                          <a:tailEnd/>
                        </a:ln>
                      </wps:spPr>
                      <wps:txbx>
                        <w:txbxContent>
                          <w:p w:rsidR="007B3A64" w:rsidRDefault="007B3A64" w:rsidP="007B3A64">
                            <w:pPr>
                              <w:jc w:val="center"/>
                              <w:rPr>
                                <w:rFonts w:ascii="Comic Sans MS" w:hAnsi="Comic Sans MS"/>
                                <w:b/>
                                <w:sz w:val="14"/>
                                <w:szCs w:val="18"/>
                                <w:u w:val="single"/>
                              </w:rPr>
                            </w:pPr>
                            <w:r w:rsidRPr="008605E7">
                              <w:rPr>
                                <w:rFonts w:ascii="Comic Sans MS" w:hAnsi="Comic Sans MS"/>
                                <w:b/>
                                <w:sz w:val="14"/>
                                <w:szCs w:val="18"/>
                                <w:u w:val="single"/>
                              </w:rPr>
                              <w:t>Mat</w:t>
                            </w:r>
                            <w:r w:rsidR="00253597" w:rsidRPr="008605E7">
                              <w:rPr>
                                <w:rFonts w:ascii="Comic Sans MS" w:hAnsi="Comic Sans MS"/>
                                <w:b/>
                                <w:sz w:val="14"/>
                                <w:szCs w:val="18"/>
                                <w:u w:val="single"/>
                              </w:rPr>
                              <w:t>hs</w:t>
                            </w:r>
                          </w:p>
                          <w:p w:rsidR="00AE592F" w:rsidRPr="008605E7" w:rsidRDefault="00AE592F" w:rsidP="00AE592F">
                            <w:pPr>
                              <w:jc w:val="center"/>
                              <w:rPr>
                                <w:rFonts w:ascii="Comic Sans MS" w:hAnsi="Comic Sans MS"/>
                                <w:b/>
                                <w:sz w:val="14"/>
                                <w:szCs w:val="18"/>
                                <w:u w:val="single"/>
                              </w:rPr>
                            </w:pPr>
                          </w:p>
                          <w:p w:rsidR="00AE592F" w:rsidRPr="00AE592F" w:rsidRDefault="00AE592F" w:rsidP="00AE592F">
                            <w:pPr>
                              <w:pStyle w:val="ListParagraph"/>
                              <w:ind w:left="0"/>
                              <w:jc w:val="center"/>
                              <w:rPr>
                                <w:rFonts w:ascii="Comic Sans MS" w:hAnsi="Comic Sans MS"/>
                                <w:sz w:val="16"/>
                                <w:szCs w:val="18"/>
                              </w:rPr>
                            </w:pPr>
                            <w:r w:rsidRPr="00AE592F">
                              <w:rPr>
                                <w:rFonts w:ascii="Comic Sans MS" w:hAnsi="Comic Sans MS"/>
                                <w:sz w:val="16"/>
                                <w:szCs w:val="18"/>
                              </w:rPr>
                              <w:t>This half term, pupils in Year 6 will be extending their knowledge of the written method of the four operations and applying them to fractions, decimals and percentages. Through this unit, children will be recognising and using fractions of shapes, simplifying fractions using their knowledge of common multiples and comparing and ordering fractions using the Bar Model and a Number Line. They will then look to find decimal and percentage equivalents of fractions, before reading, writing, ordering and comparing decimals to different numbers of decimal places. In order for pupils to develop a deeper understanding of fractions, they will be given daily opportunities to exercise their reasoning and problem solving skills to solve challenges associated with a particular skill.</w:t>
                            </w:r>
                          </w:p>
                          <w:p w:rsidR="00A0019C" w:rsidRPr="00931712" w:rsidRDefault="00A0019C" w:rsidP="00A45F30">
                            <w:pPr>
                              <w:rPr>
                                <w:rFonts w:ascii="Sassoon Infant Rg" w:hAnsi="Sassoon Infant R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73.35pt;margin-top:10.85pt;width:186.75pt;height:27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" strokeweight="1pt">
                <v:textbox>
                  <w:txbxContent>
                    <w:p w:rsidR="007B3A64" w:rsidRDefault="007B3A64" w:rsidP="007B3A64">
                      <w:pPr>
                        <w:jc w:val="center"/>
                        <w:rPr>
                          <w:rFonts w:ascii="Comic Sans MS" w:hAnsi="Comic Sans MS"/>
                          <w:b/>
                          <w:sz w:val="14"/>
                          <w:szCs w:val="18"/>
                          <w:u w:val="single"/>
                        </w:rPr>
                      </w:pPr>
                      <w:r w:rsidRPr="008605E7">
                        <w:rPr>
                          <w:rFonts w:ascii="Comic Sans MS" w:hAnsi="Comic Sans MS"/>
                          <w:b/>
                          <w:sz w:val="14"/>
                          <w:szCs w:val="18"/>
                          <w:u w:val="single"/>
                        </w:rPr>
                        <w:t>Mat</w:t>
                      </w:r>
                      <w:r w:rsidR="00253597" w:rsidRPr="008605E7">
                        <w:rPr>
                          <w:rFonts w:ascii="Comic Sans MS" w:hAnsi="Comic Sans MS"/>
                          <w:b/>
                          <w:sz w:val="14"/>
                          <w:szCs w:val="18"/>
                          <w:u w:val="single"/>
                        </w:rPr>
                        <w:t>hs</w:t>
                      </w:r>
                    </w:p>
                    <w:p w:rsidR="00AE592F" w:rsidRPr="008605E7" w:rsidRDefault="00AE592F" w:rsidP="00AE592F">
                      <w:pPr>
                        <w:jc w:val="center"/>
                        <w:rPr>
                          <w:rFonts w:ascii="Comic Sans MS" w:hAnsi="Comic Sans MS"/>
                          <w:b/>
                          <w:sz w:val="14"/>
                          <w:szCs w:val="18"/>
                          <w:u w:val="single"/>
                        </w:rPr>
                      </w:pPr>
                    </w:p>
                    <w:p w:rsidR="00AE592F" w:rsidRPr="00AE592F" w:rsidRDefault="00AE592F" w:rsidP="00AE592F">
                      <w:pPr>
                        <w:pStyle w:val="ListParagraph"/>
                        <w:ind w:left="0"/>
                        <w:jc w:val="center"/>
                        <w:rPr>
                          <w:rFonts w:ascii="Comic Sans MS" w:hAnsi="Comic Sans MS"/>
                          <w:sz w:val="16"/>
                          <w:szCs w:val="18"/>
                        </w:rPr>
                      </w:pPr>
                      <w:r w:rsidRPr="00AE592F">
                        <w:rPr>
                          <w:rFonts w:ascii="Comic Sans MS" w:hAnsi="Comic Sans MS"/>
                          <w:sz w:val="16"/>
                          <w:szCs w:val="18"/>
                        </w:rPr>
                        <w:t>This half term, pupils in Year 6 will be extending their knowledge of the written method of the four operations and applying them to fractions, decimals and percentages. Through this unit, children will be recognising and using fractions of shapes, simplifying fractions using their knowledge of common multiples and comparing and ordering fractions using the Bar Model and a Number Line. They will then look to find decimal and percentage equivalents of fractions, before reading, writing, ordering and comparing decimals to different numbers of decimal places. In order for pupils to develop a deeper understanding of fractions, they will be given daily opportunities to exercise their reasoning and problem solving skills to solve challenges associated with a particular skill.</w:t>
                      </w:r>
                    </w:p>
                    <w:p w:rsidR="00A0019C" w:rsidRPr="00931712" w:rsidRDefault="00A0019C" w:rsidP="00A45F30">
                      <w:pPr>
                        <w:rPr>
                          <w:rFonts w:ascii="Sassoon Infant Rg" w:hAnsi="Sassoon Infant Rg"/>
                        </w:rPr>
                      </w:pPr>
                    </w:p>
                  </w:txbxContent>
                </v:textbox>
              </v:shape>
            </w:pict>
          </mc:Fallback>
        </mc:AlternateContent>
      </w:r>
    </w:p>
    <w:p w:rsidR="007B3A64" w:rsidRDefault="007B3A64" w:rsidP="007B3A64"/>
    <w:p w:rsidR="007B3A64" w:rsidRDefault="007B3A64" w:rsidP="007B3A64"/>
    <w:p w:rsidR="007B3A64" w:rsidRDefault="007B3A64" w:rsidP="007B3A64"/>
    <w:p w:rsidR="007B3A64" w:rsidRDefault="007B3A64" w:rsidP="007B3A64"/>
    <w:p w:rsidR="007B3A64" w:rsidRDefault="007B3A64" w:rsidP="007B3A64"/>
    <w:p w:rsidR="007B3A64" w:rsidRDefault="007B3A64" w:rsidP="007B3A64"/>
    <w:p w:rsidR="007B3A64" w:rsidRDefault="007B3A64" w:rsidP="007B3A64"/>
    <w:p w:rsidR="007B3A64" w:rsidRDefault="007B3A64" w:rsidP="007B3A64"/>
    <w:p w:rsidR="007B3A64" w:rsidRDefault="007B3A64" w:rsidP="007B3A64"/>
    <w:p w:rsidR="007B3A64" w:rsidRDefault="007B3A64" w:rsidP="007B3A64"/>
    <w:p w:rsidR="007B3A64" w:rsidRDefault="007B3A64" w:rsidP="007B3A64"/>
    <w:p w:rsidR="007B3A64" w:rsidRDefault="007B3A64" w:rsidP="007B3A64"/>
    <w:p w:rsidR="007B3A64" w:rsidRDefault="007B3A64" w:rsidP="007B3A64"/>
    <w:p w:rsidR="007B3A64" w:rsidRDefault="007B3A64" w:rsidP="007B3A64"/>
    <w:p w:rsidR="007B3A64" w:rsidRDefault="007B3A64" w:rsidP="007B3A64"/>
    <w:p w:rsidR="007B3A64" w:rsidRDefault="007B3A64" w:rsidP="007B3A64"/>
    <w:p w:rsidR="007B3A64" w:rsidRDefault="007B3A64" w:rsidP="007B3A64"/>
    <w:p w:rsidR="007B3A64" w:rsidRDefault="007B3A64" w:rsidP="007B3A64"/>
    <w:p w:rsidR="007B3A64" w:rsidRDefault="007B3A64" w:rsidP="007B3A64"/>
    <w:p w:rsidR="007B3A64" w:rsidRDefault="008C0C3C" w:rsidP="007B3A64">
      <w:r>
        <w:rPr>
          <w:noProof/>
          <w:lang w:eastAsia="en-GB"/>
        </w:rPr>
        <w:drawing>
          <wp:anchor distT="0" distB="0" distL="114300" distR="114300" simplePos="0" relativeHeight="251710464" behindDoc="0" locked="0" layoutInCell="1" allowOverlap="1" wp14:anchorId="577B1831" wp14:editId="285C012B">
            <wp:simplePos x="0" y="0"/>
            <wp:positionH relativeFrom="column">
              <wp:posOffset>6323330</wp:posOffset>
            </wp:positionH>
            <wp:positionV relativeFrom="paragraph">
              <wp:posOffset>9007475</wp:posOffset>
            </wp:positionV>
            <wp:extent cx="861060" cy="510540"/>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4857" r="18936"/>
                    <a:stretch>
                      <a:fillRect/>
                    </a:stretch>
                  </pic:blipFill>
                  <pic:spPr bwMode="auto">
                    <a:xfrm>
                      <a:off x="0" y="0"/>
                      <a:ext cx="861060" cy="510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A64" w:rsidRDefault="00E608A5" w:rsidP="007B3A64">
      <w:pPr>
        <w:tabs>
          <w:tab w:val="left" w:pos="6240"/>
        </w:tabs>
      </w:pPr>
      <w:r>
        <w:rPr>
          <w:noProof/>
          <w:lang w:eastAsia="en-GB"/>
        </w:rPr>
        <mc:AlternateContent>
          <mc:Choice Requires="wps">
            <w:drawing>
              <wp:anchor distT="0" distB="0" distL="114300" distR="114300" simplePos="0" relativeHeight="251664384" behindDoc="0" locked="0" layoutInCell="1" allowOverlap="1" wp14:anchorId="619A9BFD" wp14:editId="035F2170">
                <wp:simplePos x="0" y="0"/>
                <wp:positionH relativeFrom="column">
                  <wp:posOffset>-147904</wp:posOffset>
                </wp:positionH>
                <wp:positionV relativeFrom="paragraph">
                  <wp:posOffset>36220</wp:posOffset>
                </wp:positionV>
                <wp:extent cx="7127875" cy="1850746"/>
                <wp:effectExtent l="0" t="0" r="15875" b="1651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7875" cy="185074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E592F" w:rsidRDefault="00AE592F" w:rsidP="00AE592F">
                            <w:pPr>
                              <w:jc w:val="center"/>
                              <w:rPr>
                                <w:rFonts w:ascii="Comic Sans MS" w:hAnsi="Comic Sans MS"/>
                                <w:b/>
                                <w:bCs/>
                                <w:sz w:val="16"/>
                                <w:szCs w:val="16"/>
                                <w:u w:val="single"/>
                              </w:rPr>
                            </w:pPr>
                            <w:r w:rsidRPr="002101DF">
                              <w:rPr>
                                <w:rFonts w:ascii="Comic Sans MS" w:hAnsi="Comic Sans MS"/>
                                <w:b/>
                                <w:bCs/>
                                <w:sz w:val="16"/>
                                <w:szCs w:val="16"/>
                                <w:u w:val="single"/>
                              </w:rPr>
                              <w:t>Science</w:t>
                            </w:r>
                          </w:p>
                          <w:p w:rsidR="00E608A5" w:rsidRPr="002101DF" w:rsidRDefault="00E608A5" w:rsidP="00AE592F">
                            <w:pPr>
                              <w:jc w:val="center"/>
                              <w:rPr>
                                <w:rFonts w:ascii="Comic Sans MS" w:hAnsi="Comic Sans MS"/>
                                <w:b/>
                                <w:bCs/>
                                <w:sz w:val="16"/>
                                <w:szCs w:val="16"/>
                                <w:u w:val="single"/>
                              </w:rPr>
                            </w:pPr>
                          </w:p>
                          <w:p w:rsidR="00AE592F" w:rsidRDefault="00AE592F" w:rsidP="00FF5F4E">
                            <w:pPr>
                              <w:pStyle w:val="NormalWeb"/>
                              <w:shd w:val="clear" w:color="auto" w:fill="FFFFFF"/>
                              <w:jc w:val="center"/>
                              <w:rPr>
                                <w:rFonts w:ascii="Comic Sans MS" w:hAnsi="Comic Sans MS"/>
                                <w:color w:val="000000"/>
                                <w:sz w:val="16"/>
                                <w:szCs w:val="16"/>
                              </w:rPr>
                            </w:pPr>
                            <w:r w:rsidRPr="002101DF">
                              <w:rPr>
                                <w:rFonts w:ascii="Comic Sans MS" w:hAnsi="Comic Sans MS"/>
                                <w:color w:val="000000"/>
                                <w:sz w:val="16"/>
                                <w:szCs w:val="16"/>
                              </w:rPr>
                              <w:t>This half term Year 6 pupils will be completing a science topic based on Electricity. We will be looking at identifying common household appliances that run on electricity. </w:t>
                            </w:r>
                            <w:r w:rsidRPr="002101DF">
                              <w:rPr>
                                <w:rFonts w:ascii="Comic Sans MS" w:hAnsi="Comic Sans MS"/>
                                <w:color w:val="000000"/>
                                <w:sz w:val="16"/>
                                <w:szCs w:val="16"/>
                                <w:shd w:val="clear" w:color="auto" w:fill="FFFFFF"/>
                              </w:rPr>
                              <w:t>This unit builds upon pupils' prior knowledge of Electricity that they began in Year 4 and by the end of the unit they will be able to identify and name components that they include in simple circuits and use circuit symbols to draw accurate circuit diagrams</w:t>
                            </w:r>
                            <w:r w:rsidRPr="002101DF">
                              <w:rPr>
                                <w:rFonts w:ascii="Comic Sans MS" w:hAnsi="Comic Sans MS"/>
                                <w:color w:val="000000"/>
                                <w:sz w:val="16"/>
                                <w:szCs w:val="16"/>
                              </w:rPr>
                              <w:t>. Children will investigate to discover how to alter circuits to change a lamp's brightness and a buzzer's volume.</w:t>
                            </w:r>
                          </w:p>
                          <w:p w:rsidR="00E608A5" w:rsidRPr="002101DF" w:rsidRDefault="00E608A5" w:rsidP="00FF5F4E">
                            <w:pPr>
                              <w:pStyle w:val="NormalWeb"/>
                              <w:shd w:val="clear" w:color="auto" w:fill="FFFFFF"/>
                              <w:jc w:val="center"/>
                              <w:rPr>
                                <w:rFonts w:ascii="Comic Sans MS" w:hAnsi="Comic Sans MS"/>
                                <w:color w:val="201F1E"/>
                                <w:sz w:val="16"/>
                                <w:szCs w:val="16"/>
                              </w:rPr>
                            </w:pPr>
                          </w:p>
                          <w:p w:rsidR="00AE592F" w:rsidRPr="002101DF" w:rsidRDefault="00AE592F" w:rsidP="00FF5F4E">
                            <w:pPr>
                              <w:pStyle w:val="NormalWeb"/>
                              <w:shd w:val="clear" w:color="auto" w:fill="FFFFFF"/>
                              <w:jc w:val="center"/>
                              <w:rPr>
                                <w:rFonts w:ascii="Calibri" w:hAnsi="Calibri" w:cs="Segoe UI"/>
                                <w:b/>
                                <w:color w:val="201F1E"/>
                                <w:sz w:val="16"/>
                                <w:szCs w:val="16"/>
                              </w:rPr>
                            </w:pPr>
                            <w:r w:rsidRPr="002101DF">
                              <w:rPr>
                                <w:rFonts w:ascii="Comic Sans MS" w:hAnsi="Comic Sans MS" w:cs="Segoe UI"/>
                                <w:b/>
                                <w:color w:val="000000"/>
                                <w:sz w:val="16"/>
                                <w:szCs w:val="16"/>
                              </w:rPr>
                              <w:t>Key vocabulary</w:t>
                            </w:r>
                          </w:p>
                          <w:p w:rsidR="00AE592F" w:rsidRPr="002101DF" w:rsidRDefault="00AE592F" w:rsidP="00FF5F4E">
                            <w:pPr>
                              <w:pStyle w:val="NormalWeb"/>
                              <w:shd w:val="clear" w:color="auto" w:fill="FFFFFF"/>
                              <w:jc w:val="center"/>
                              <w:rPr>
                                <w:rFonts w:ascii="Comic Sans MS" w:hAnsi="Comic Sans MS" w:cs="Segoe UI"/>
                                <w:color w:val="201F1E"/>
                                <w:sz w:val="16"/>
                                <w:szCs w:val="16"/>
                              </w:rPr>
                            </w:pPr>
                            <w:proofErr w:type="gramStart"/>
                            <w:r w:rsidRPr="002101DF">
                              <w:rPr>
                                <w:rFonts w:ascii="Comic Sans MS" w:hAnsi="Comic Sans MS" w:cs="Segoe UI"/>
                                <w:color w:val="000000"/>
                                <w:sz w:val="16"/>
                                <w:szCs w:val="16"/>
                              </w:rPr>
                              <w:t>battery</w:t>
                            </w:r>
                            <w:proofErr w:type="gramEnd"/>
                            <w:r w:rsidRPr="002101DF">
                              <w:rPr>
                                <w:rFonts w:ascii="Comic Sans MS" w:hAnsi="Comic Sans MS" w:cs="Segoe UI"/>
                                <w:color w:val="000000"/>
                                <w:sz w:val="16"/>
                                <w:szCs w:val="16"/>
                              </w:rPr>
                              <w:t>       cell        lamp        buzzer         switch     component     series       parallel    appliance</w:t>
                            </w:r>
                          </w:p>
                          <w:p w:rsidR="00AE592F" w:rsidRPr="002101DF" w:rsidRDefault="00AE592F" w:rsidP="00FF5F4E">
                            <w:pPr>
                              <w:pStyle w:val="NormalWeb"/>
                              <w:shd w:val="clear" w:color="auto" w:fill="FFFFFF"/>
                              <w:jc w:val="center"/>
                              <w:rPr>
                                <w:rFonts w:ascii="Comic Sans MS" w:hAnsi="Comic Sans MS" w:cs="Segoe UI"/>
                                <w:color w:val="201F1E"/>
                                <w:sz w:val="16"/>
                                <w:szCs w:val="16"/>
                              </w:rPr>
                            </w:pPr>
                            <w:proofErr w:type="gramStart"/>
                            <w:r w:rsidRPr="002101DF">
                              <w:rPr>
                                <w:rFonts w:ascii="Comic Sans MS" w:hAnsi="Comic Sans MS" w:cs="Segoe UI"/>
                                <w:color w:val="000000"/>
                                <w:sz w:val="16"/>
                                <w:szCs w:val="16"/>
                              </w:rPr>
                              <w:t>circuit</w:t>
                            </w:r>
                            <w:proofErr w:type="gramEnd"/>
                            <w:r w:rsidRPr="002101DF">
                              <w:rPr>
                                <w:rFonts w:ascii="Comic Sans MS" w:hAnsi="Comic Sans MS" w:cs="Segoe UI"/>
                                <w:color w:val="000000"/>
                                <w:sz w:val="16"/>
                                <w:szCs w:val="16"/>
                              </w:rPr>
                              <w:t>      symbol     brighter   dimmer      complete    incomplete     mains</w:t>
                            </w:r>
                          </w:p>
                          <w:p w:rsidR="00D72089" w:rsidRPr="00E35FAD" w:rsidRDefault="00D72089" w:rsidP="008C0C3C">
                            <w:pPr>
                              <w:rPr>
                                <w:rFonts w:ascii="Sassoon Infant Rg" w:hAnsi="Sassoon Infant Rg"/>
                                <w:bCs/>
                                <w:szCs w:val="18"/>
                              </w:rPr>
                            </w:pPr>
                          </w:p>
                          <w:p w:rsidR="00D72089" w:rsidRDefault="00D72089" w:rsidP="002448CB">
                            <w:pPr>
                              <w:jc w:val="center"/>
                              <w:rPr>
                                <w:rFonts w:ascii="Sassoon Infant Rg" w:hAnsi="Sassoon Infant Rg"/>
                                <w:b/>
                                <w:bCs/>
                                <w:sz w:val="22"/>
                                <w:szCs w:val="18"/>
                                <w:u w:val="single"/>
                              </w:rPr>
                            </w:pPr>
                          </w:p>
                          <w:p w:rsidR="000C3493" w:rsidRPr="009E6A4B" w:rsidRDefault="000C3493" w:rsidP="007B3A64">
                            <w:pPr>
                              <w:rPr>
                                <w:rFonts w:ascii="Sassoon Infant Rg" w:hAnsi="Sassoon Infant Rg"/>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11.65pt;margin-top:2.85pt;width:561.25pt;height:1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" filled="f" strokeweight="1pt">
                <v:textbox>
                  <w:txbxContent>
                    <w:p w:rsidR="00AE592F" w:rsidRDefault="00AE592F" w:rsidP="00AE592F">
                      <w:pPr>
                        <w:jc w:val="center"/>
                        <w:rPr>
                          <w:rFonts w:ascii="Comic Sans MS" w:hAnsi="Comic Sans MS"/>
                          <w:b/>
                          <w:bCs/>
                          <w:sz w:val="16"/>
                          <w:szCs w:val="16"/>
                          <w:u w:val="single"/>
                        </w:rPr>
                      </w:pPr>
                      <w:r w:rsidRPr="002101DF">
                        <w:rPr>
                          <w:rFonts w:ascii="Comic Sans MS" w:hAnsi="Comic Sans MS"/>
                          <w:b/>
                          <w:bCs/>
                          <w:sz w:val="16"/>
                          <w:szCs w:val="16"/>
                          <w:u w:val="single"/>
                        </w:rPr>
                        <w:t>Science</w:t>
                      </w:r>
                    </w:p>
                    <w:p w:rsidR="00E608A5" w:rsidRPr="002101DF" w:rsidRDefault="00E608A5" w:rsidP="00AE592F">
                      <w:pPr>
                        <w:jc w:val="center"/>
                        <w:rPr>
                          <w:rFonts w:ascii="Comic Sans MS" w:hAnsi="Comic Sans MS"/>
                          <w:b/>
                          <w:bCs/>
                          <w:sz w:val="16"/>
                          <w:szCs w:val="16"/>
                          <w:u w:val="single"/>
                        </w:rPr>
                      </w:pPr>
                    </w:p>
                    <w:p w:rsidR="00AE592F" w:rsidRDefault="00AE592F" w:rsidP="00FF5F4E">
                      <w:pPr>
                        <w:pStyle w:val="NormalWeb"/>
                        <w:shd w:val="clear" w:color="auto" w:fill="FFFFFF"/>
                        <w:jc w:val="center"/>
                        <w:rPr>
                          <w:rFonts w:ascii="Comic Sans MS" w:hAnsi="Comic Sans MS"/>
                          <w:color w:val="000000"/>
                          <w:sz w:val="16"/>
                          <w:szCs w:val="16"/>
                        </w:rPr>
                      </w:pPr>
                      <w:r w:rsidRPr="002101DF">
                        <w:rPr>
                          <w:rFonts w:ascii="Comic Sans MS" w:hAnsi="Comic Sans MS"/>
                          <w:color w:val="000000"/>
                          <w:sz w:val="16"/>
                          <w:szCs w:val="16"/>
                        </w:rPr>
                        <w:t>This half term Year 6 pupils will be completing a science topic based on Electricity. We will be looking at identifying common household appliances that run on electricity. </w:t>
                      </w:r>
                      <w:r w:rsidRPr="002101DF">
                        <w:rPr>
                          <w:rFonts w:ascii="Comic Sans MS" w:hAnsi="Comic Sans MS"/>
                          <w:color w:val="000000"/>
                          <w:sz w:val="16"/>
                          <w:szCs w:val="16"/>
                          <w:shd w:val="clear" w:color="auto" w:fill="FFFFFF"/>
                        </w:rPr>
                        <w:t>This unit builds upon pupils' prior knowledge of Electricity that they began in Year 4 and by the end of the unit they will be able to identify and name components that they include in simple circuits and use circuit symbols to draw accurate circuit diagrams</w:t>
                      </w:r>
                      <w:r w:rsidRPr="002101DF">
                        <w:rPr>
                          <w:rFonts w:ascii="Comic Sans MS" w:hAnsi="Comic Sans MS"/>
                          <w:color w:val="000000"/>
                          <w:sz w:val="16"/>
                          <w:szCs w:val="16"/>
                        </w:rPr>
                        <w:t>. Children will investigate to discover how to alter circuits to change a lamp's brightness and a buzzer's volume.</w:t>
                      </w:r>
                    </w:p>
                    <w:p w:rsidR="00E608A5" w:rsidRPr="002101DF" w:rsidRDefault="00E608A5" w:rsidP="00FF5F4E">
                      <w:pPr>
                        <w:pStyle w:val="NormalWeb"/>
                        <w:shd w:val="clear" w:color="auto" w:fill="FFFFFF"/>
                        <w:jc w:val="center"/>
                        <w:rPr>
                          <w:rFonts w:ascii="Comic Sans MS" w:hAnsi="Comic Sans MS"/>
                          <w:color w:val="201F1E"/>
                          <w:sz w:val="16"/>
                          <w:szCs w:val="16"/>
                        </w:rPr>
                      </w:pPr>
                    </w:p>
                    <w:p w:rsidR="00AE592F" w:rsidRPr="002101DF" w:rsidRDefault="00AE592F" w:rsidP="00FF5F4E">
                      <w:pPr>
                        <w:pStyle w:val="NormalWeb"/>
                        <w:shd w:val="clear" w:color="auto" w:fill="FFFFFF"/>
                        <w:jc w:val="center"/>
                        <w:rPr>
                          <w:rFonts w:ascii="Calibri" w:hAnsi="Calibri" w:cs="Segoe UI"/>
                          <w:b/>
                          <w:color w:val="201F1E"/>
                          <w:sz w:val="16"/>
                          <w:szCs w:val="16"/>
                        </w:rPr>
                      </w:pPr>
                      <w:r w:rsidRPr="002101DF">
                        <w:rPr>
                          <w:rFonts w:ascii="Comic Sans MS" w:hAnsi="Comic Sans MS" w:cs="Segoe UI"/>
                          <w:b/>
                          <w:color w:val="000000"/>
                          <w:sz w:val="16"/>
                          <w:szCs w:val="16"/>
                        </w:rPr>
                        <w:t>Key vocabulary</w:t>
                      </w:r>
                    </w:p>
                    <w:p w:rsidR="00AE592F" w:rsidRPr="002101DF" w:rsidRDefault="00AE592F" w:rsidP="00FF5F4E">
                      <w:pPr>
                        <w:pStyle w:val="NormalWeb"/>
                        <w:shd w:val="clear" w:color="auto" w:fill="FFFFFF"/>
                        <w:jc w:val="center"/>
                        <w:rPr>
                          <w:rFonts w:ascii="Comic Sans MS" w:hAnsi="Comic Sans MS" w:cs="Segoe UI"/>
                          <w:color w:val="201F1E"/>
                          <w:sz w:val="16"/>
                          <w:szCs w:val="16"/>
                        </w:rPr>
                      </w:pPr>
                      <w:proofErr w:type="gramStart"/>
                      <w:r w:rsidRPr="002101DF">
                        <w:rPr>
                          <w:rFonts w:ascii="Comic Sans MS" w:hAnsi="Comic Sans MS" w:cs="Segoe UI"/>
                          <w:color w:val="000000"/>
                          <w:sz w:val="16"/>
                          <w:szCs w:val="16"/>
                        </w:rPr>
                        <w:t>battery</w:t>
                      </w:r>
                      <w:proofErr w:type="gramEnd"/>
                      <w:r w:rsidRPr="002101DF">
                        <w:rPr>
                          <w:rFonts w:ascii="Comic Sans MS" w:hAnsi="Comic Sans MS" w:cs="Segoe UI"/>
                          <w:color w:val="000000"/>
                          <w:sz w:val="16"/>
                          <w:szCs w:val="16"/>
                        </w:rPr>
                        <w:t>       cell        lamp        buzzer         switch     component     series       parallel    appliance</w:t>
                      </w:r>
                    </w:p>
                    <w:p w:rsidR="00AE592F" w:rsidRPr="002101DF" w:rsidRDefault="00AE592F" w:rsidP="00FF5F4E">
                      <w:pPr>
                        <w:pStyle w:val="NormalWeb"/>
                        <w:shd w:val="clear" w:color="auto" w:fill="FFFFFF"/>
                        <w:jc w:val="center"/>
                        <w:rPr>
                          <w:rFonts w:ascii="Comic Sans MS" w:hAnsi="Comic Sans MS" w:cs="Segoe UI"/>
                          <w:color w:val="201F1E"/>
                          <w:sz w:val="16"/>
                          <w:szCs w:val="16"/>
                        </w:rPr>
                      </w:pPr>
                      <w:proofErr w:type="gramStart"/>
                      <w:r w:rsidRPr="002101DF">
                        <w:rPr>
                          <w:rFonts w:ascii="Comic Sans MS" w:hAnsi="Comic Sans MS" w:cs="Segoe UI"/>
                          <w:color w:val="000000"/>
                          <w:sz w:val="16"/>
                          <w:szCs w:val="16"/>
                        </w:rPr>
                        <w:t>circuit</w:t>
                      </w:r>
                      <w:proofErr w:type="gramEnd"/>
                      <w:r w:rsidRPr="002101DF">
                        <w:rPr>
                          <w:rFonts w:ascii="Comic Sans MS" w:hAnsi="Comic Sans MS" w:cs="Segoe UI"/>
                          <w:color w:val="000000"/>
                          <w:sz w:val="16"/>
                          <w:szCs w:val="16"/>
                        </w:rPr>
                        <w:t>      symbol     brighter   dimmer      complete    incomplete     mains</w:t>
                      </w:r>
                    </w:p>
                    <w:p w:rsidR="00D72089" w:rsidRPr="00E35FAD" w:rsidRDefault="00D72089" w:rsidP="008C0C3C">
                      <w:pPr>
                        <w:rPr>
                          <w:rFonts w:ascii="Sassoon Infant Rg" w:hAnsi="Sassoon Infant Rg"/>
                          <w:bCs/>
                          <w:szCs w:val="18"/>
                        </w:rPr>
                      </w:pPr>
                    </w:p>
                    <w:p w:rsidR="00D72089" w:rsidRDefault="00D72089" w:rsidP="002448CB">
                      <w:pPr>
                        <w:jc w:val="center"/>
                        <w:rPr>
                          <w:rFonts w:ascii="Sassoon Infant Rg" w:hAnsi="Sassoon Infant Rg"/>
                          <w:b/>
                          <w:bCs/>
                          <w:sz w:val="22"/>
                          <w:szCs w:val="18"/>
                          <w:u w:val="single"/>
                        </w:rPr>
                      </w:pPr>
                    </w:p>
                    <w:p w:rsidR="000C3493" w:rsidRPr="009E6A4B" w:rsidRDefault="000C3493" w:rsidP="007B3A64">
                      <w:pPr>
                        <w:rPr>
                          <w:rFonts w:ascii="Sassoon Infant Rg" w:hAnsi="Sassoon Infant Rg"/>
                          <w:sz w:val="18"/>
                          <w:szCs w:val="18"/>
                        </w:rPr>
                      </w:pPr>
                    </w:p>
                  </w:txbxContent>
                </v:textbox>
              </v:shape>
            </w:pict>
          </mc:Fallback>
        </mc:AlternateContent>
      </w:r>
      <w:r w:rsidR="007B3A64">
        <w:tab/>
      </w:r>
    </w:p>
    <w:p w:rsidR="007B3A64" w:rsidRDefault="007B3A64" w:rsidP="007B3A64"/>
    <w:p w:rsidR="007B3A64" w:rsidRDefault="007B3A64" w:rsidP="007B3A64">
      <w:bookmarkStart w:id="0" w:name="_GoBack"/>
      <w:bookmarkEnd w:id="0"/>
    </w:p>
    <w:p w:rsidR="007B3A64" w:rsidRDefault="008C0C3C" w:rsidP="007B3A64">
      <w:r>
        <w:rPr>
          <w:noProof/>
          <w:lang w:eastAsia="en-GB"/>
        </w:rPr>
        <w:drawing>
          <wp:anchor distT="0" distB="0" distL="114300" distR="114300" simplePos="0" relativeHeight="251707392" behindDoc="0" locked="0" layoutInCell="1" allowOverlap="1" wp14:anchorId="46F0F160" wp14:editId="2468CC30">
            <wp:simplePos x="0" y="0"/>
            <wp:positionH relativeFrom="column">
              <wp:posOffset>6323330</wp:posOffset>
            </wp:positionH>
            <wp:positionV relativeFrom="paragraph">
              <wp:posOffset>9007475</wp:posOffset>
            </wp:positionV>
            <wp:extent cx="861060" cy="51054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4857" r="18936"/>
                    <a:stretch>
                      <a:fillRect/>
                    </a:stretch>
                  </pic:blipFill>
                  <pic:spPr bwMode="auto">
                    <a:xfrm>
                      <a:off x="0" y="0"/>
                      <a:ext cx="86106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6368" behindDoc="0" locked="0" layoutInCell="1" allowOverlap="1" wp14:anchorId="636E1EE2" wp14:editId="12A3AEF4">
            <wp:simplePos x="0" y="0"/>
            <wp:positionH relativeFrom="column">
              <wp:posOffset>6323330</wp:posOffset>
            </wp:positionH>
            <wp:positionV relativeFrom="paragraph">
              <wp:posOffset>9007475</wp:posOffset>
            </wp:positionV>
            <wp:extent cx="861060" cy="51054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4857" r="18936"/>
                    <a:stretch>
                      <a:fillRect/>
                    </a:stretch>
                  </pic:blipFill>
                  <pic:spPr bwMode="auto">
                    <a:xfrm>
                      <a:off x="0" y="0"/>
                      <a:ext cx="861060" cy="510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A64" w:rsidRDefault="007B3A64" w:rsidP="007B3A64"/>
    <w:p w:rsidR="007B3A64" w:rsidRDefault="007B3A64" w:rsidP="007B3A64"/>
    <w:p w:rsidR="007B3A64" w:rsidRDefault="00713763" w:rsidP="007B3A64">
      <w:r>
        <w:rPr>
          <w:noProof/>
          <w:lang w:eastAsia="en-GB"/>
        </w:rPr>
        <w:drawing>
          <wp:anchor distT="0" distB="0" distL="114300" distR="114300" simplePos="0" relativeHeight="251719680" behindDoc="0" locked="0" layoutInCell="1" allowOverlap="1" wp14:anchorId="35AD7989" wp14:editId="5B1C436D">
            <wp:simplePos x="0" y="0"/>
            <wp:positionH relativeFrom="column">
              <wp:posOffset>41910</wp:posOffset>
            </wp:positionH>
            <wp:positionV relativeFrom="paragraph">
              <wp:posOffset>43815</wp:posOffset>
            </wp:positionV>
            <wp:extent cx="781050" cy="6667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81050" cy="666750"/>
                    </a:xfrm>
                    <a:prstGeom prst="rect">
                      <a:avLst/>
                    </a:prstGeom>
                  </pic:spPr>
                </pic:pic>
              </a:graphicData>
            </a:graphic>
            <wp14:sizeRelH relativeFrom="page">
              <wp14:pctWidth>0</wp14:pctWidth>
            </wp14:sizeRelH>
            <wp14:sizeRelV relativeFrom="page">
              <wp14:pctHeight>0</wp14:pctHeight>
            </wp14:sizeRelV>
          </wp:anchor>
        </w:drawing>
      </w:r>
      <w:r w:rsidR="00E02525">
        <w:rPr>
          <w:noProof/>
          <w:lang w:eastAsia="en-GB"/>
        </w:rPr>
        <w:drawing>
          <wp:anchor distT="0" distB="0" distL="114300" distR="114300" simplePos="0" relativeHeight="251718143" behindDoc="0" locked="0" layoutInCell="1" allowOverlap="1" wp14:anchorId="1096D83C" wp14:editId="05F22621">
            <wp:simplePos x="0" y="0"/>
            <wp:positionH relativeFrom="column">
              <wp:posOffset>6055822</wp:posOffset>
            </wp:positionH>
            <wp:positionV relativeFrom="paragraph">
              <wp:posOffset>44450</wp:posOffset>
            </wp:positionV>
            <wp:extent cx="781050" cy="6667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81050" cy="666750"/>
                    </a:xfrm>
                    <a:prstGeom prst="rect">
                      <a:avLst/>
                    </a:prstGeom>
                  </pic:spPr>
                </pic:pic>
              </a:graphicData>
            </a:graphic>
            <wp14:sizeRelH relativeFrom="page">
              <wp14:pctWidth>0</wp14:pctWidth>
            </wp14:sizeRelH>
            <wp14:sizeRelV relativeFrom="page">
              <wp14:pctHeight>0</wp14:pctHeight>
            </wp14:sizeRelV>
          </wp:anchor>
        </w:drawing>
      </w:r>
    </w:p>
    <w:p w:rsidR="007B3A64" w:rsidRDefault="007B3A64" w:rsidP="007B3A64"/>
    <w:p w:rsidR="007B3A64" w:rsidRDefault="007B3A64" w:rsidP="007B3A64"/>
    <w:p w:rsidR="007B3A64" w:rsidRDefault="007B3A64" w:rsidP="007B3A64"/>
    <w:p w:rsidR="007B3A64" w:rsidRDefault="007B3A64" w:rsidP="007B3A64"/>
    <w:p w:rsidR="00DA51B6" w:rsidRDefault="00E608A5" w:rsidP="00DA51B6">
      <w:r>
        <w:rPr>
          <w:noProof/>
          <w:lang w:eastAsia="en-GB"/>
        </w:rPr>
        <mc:AlternateContent>
          <mc:Choice Requires="wps">
            <w:drawing>
              <wp:anchor distT="0" distB="0" distL="114300" distR="114300" simplePos="0" relativeHeight="251665408" behindDoc="0" locked="0" layoutInCell="1" allowOverlap="1" wp14:anchorId="26380DB2" wp14:editId="4F722368">
                <wp:simplePos x="0" y="0"/>
                <wp:positionH relativeFrom="column">
                  <wp:posOffset>79629</wp:posOffset>
                </wp:positionH>
                <wp:positionV relativeFrom="paragraph">
                  <wp:posOffset>82550</wp:posOffset>
                </wp:positionV>
                <wp:extent cx="6781800" cy="1152525"/>
                <wp:effectExtent l="0" t="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152525"/>
                        </a:xfrm>
                        <a:prstGeom prst="rect">
                          <a:avLst/>
                        </a:prstGeom>
                        <a:solidFill>
                          <a:srgbClr val="FFFFFF"/>
                        </a:solidFill>
                        <a:ln w="9525">
                          <a:solidFill>
                            <a:srgbClr val="000000"/>
                          </a:solidFill>
                          <a:miter lim="800000"/>
                          <a:headEnd/>
                          <a:tailEnd/>
                        </a:ln>
                      </wps:spPr>
                      <wps:txbx>
                        <w:txbxContent>
                          <w:p w:rsidR="009612E6" w:rsidRDefault="009612E6" w:rsidP="009612E6">
                            <w:pPr>
                              <w:jc w:val="center"/>
                              <w:rPr>
                                <w:b/>
                                <w:sz w:val="22"/>
                                <w:szCs w:val="22"/>
                                <w:u w:val="single"/>
                              </w:rPr>
                            </w:pPr>
                            <w:r>
                              <w:rPr>
                                <w:noProof/>
                                <w:lang w:eastAsia="en-GB"/>
                              </w:rPr>
                              <w:drawing>
                                <wp:inline distT="0" distB="0" distL="0" distR="0" wp14:anchorId="66B4E1CB" wp14:editId="44470A61">
                                  <wp:extent cx="4591050" cy="5619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91050" cy="561975"/>
                                          </a:xfrm>
                                          <a:prstGeom prst="rect">
                                            <a:avLst/>
                                          </a:prstGeom>
                                        </pic:spPr>
                                      </pic:pic>
                                    </a:graphicData>
                                  </a:graphic>
                                </wp:inline>
                              </w:drawing>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4"/>
                              <w:gridCol w:w="3464"/>
                              <w:gridCol w:w="3465"/>
                            </w:tblGrid>
                            <w:tr w:rsidR="009612E6" w:rsidRPr="00455CFD" w:rsidTr="00FD3094">
                              <w:trPr>
                                <w:jc w:val="center"/>
                              </w:trPr>
                              <w:tc>
                                <w:tcPr>
                                  <w:tcW w:w="3464" w:type="dxa"/>
                                </w:tcPr>
                                <w:p w:rsidR="009612E6" w:rsidRPr="002101DF" w:rsidRDefault="009612E6" w:rsidP="00761730">
                                  <w:pPr>
                                    <w:rPr>
                                      <w:rFonts w:ascii="Sassoon Infant Rg" w:hAnsi="Sassoon Infant Rg"/>
                                      <w:bCs/>
                                      <w:sz w:val="20"/>
                                      <w:szCs w:val="22"/>
                                    </w:rPr>
                                  </w:pPr>
                                  <w:r w:rsidRPr="00455CFD">
                                    <w:rPr>
                                      <w:rFonts w:ascii="Sassoon Infant Rg" w:hAnsi="Sassoon Infant Rg"/>
                                      <w:b/>
                                      <w:bCs/>
                                      <w:sz w:val="20"/>
                                      <w:szCs w:val="22"/>
                                    </w:rPr>
                                    <w:t xml:space="preserve">PE – </w:t>
                                  </w:r>
                                  <w:r w:rsidR="002101DF">
                                    <w:rPr>
                                      <w:rFonts w:ascii="Sassoon Infant Rg" w:hAnsi="Sassoon Infant Rg"/>
                                      <w:bCs/>
                                      <w:sz w:val="20"/>
                                      <w:szCs w:val="22"/>
                                    </w:rPr>
                                    <w:t>Gymnastics and dance</w:t>
                                  </w:r>
                                </w:p>
                              </w:tc>
                              <w:tc>
                                <w:tcPr>
                                  <w:tcW w:w="3464" w:type="dxa"/>
                                </w:tcPr>
                                <w:p w:rsidR="009612E6" w:rsidRPr="002101DF" w:rsidRDefault="009612E6" w:rsidP="00761730">
                                  <w:pPr>
                                    <w:rPr>
                                      <w:rFonts w:ascii="Sassoon Infant Rg" w:hAnsi="Sassoon Infant Rg"/>
                                      <w:bCs/>
                                      <w:sz w:val="20"/>
                                      <w:szCs w:val="22"/>
                                    </w:rPr>
                                  </w:pPr>
                                  <w:r w:rsidRPr="00455CFD">
                                    <w:rPr>
                                      <w:rFonts w:ascii="Sassoon Infant Rg" w:hAnsi="Sassoon Infant Rg"/>
                                      <w:b/>
                                      <w:bCs/>
                                      <w:sz w:val="20"/>
                                      <w:szCs w:val="22"/>
                                    </w:rPr>
                                    <w:t xml:space="preserve">Music – </w:t>
                                  </w:r>
                                  <w:r w:rsidR="002101DF">
                                    <w:rPr>
                                      <w:rFonts w:ascii="Sassoon Infant Rg" w:hAnsi="Sassoon Infant Rg"/>
                                      <w:bCs/>
                                      <w:sz w:val="20"/>
                                      <w:szCs w:val="22"/>
                                    </w:rPr>
                                    <w:t>Who knows?</w:t>
                                  </w:r>
                                </w:p>
                              </w:tc>
                              <w:tc>
                                <w:tcPr>
                                  <w:tcW w:w="3465" w:type="dxa"/>
                                </w:tcPr>
                                <w:p w:rsidR="009612E6" w:rsidRPr="002101DF" w:rsidRDefault="009612E6" w:rsidP="00761730">
                                  <w:pPr>
                                    <w:rPr>
                                      <w:rFonts w:ascii="Sassoon Infant Rg" w:hAnsi="Sassoon Infant Rg"/>
                                      <w:bCs/>
                                      <w:sz w:val="20"/>
                                      <w:szCs w:val="22"/>
                                    </w:rPr>
                                  </w:pPr>
                                  <w:r w:rsidRPr="00455CFD">
                                    <w:rPr>
                                      <w:rFonts w:ascii="Sassoon Infant Rg" w:hAnsi="Sassoon Infant Rg"/>
                                      <w:b/>
                                      <w:bCs/>
                                      <w:sz w:val="20"/>
                                      <w:szCs w:val="22"/>
                                    </w:rPr>
                                    <w:t xml:space="preserve">MFL </w:t>
                                  </w:r>
                                  <w:r w:rsidR="009C34DB">
                                    <w:rPr>
                                      <w:rFonts w:ascii="Sassoon Infant Rg" w:hAnsi="Sassoon Infant Rg"/>
                                      <w:b/>
                                      <w:bCs/>
                                      <w:sz w:val="20"/>
                                      <w:szCs w:val="22"/>
                                    </w:rPr>
                                    <w:t>–</w:t>
                                  </w:r>
                                  <w:r w:rsidRPr="00455CFD">
                                    <w:rPr>
                                      <w:rFonts w:ascii="Sassoon Infant Rg" w:hAnsi="Sassoon Infant Rg"/>
                                      <w:b/>
                                      <w:bCs/>
                                      <w:sz w:val="20"/>
                                      <w:szCs w:val="22"/>
                                    </w:rPr>
                                    <w:t xml:space="preserve"> </w:t>
                                  </w:r>
                                  <w:r w:rsidR="002101DF">
                                    <w:rPr>
                                      <w:rFonts w:ascii="Sassoon Infant Rg" w:hAnsi="Sassoon Infant Rg"/>
                                      <w:bCs/>
                                      <w:sz w:val="20"/>
                                      <w:szCs w:val="22"/>
                                    </w:rPr>
                                    <w:t>Family</w:t>
                                  </w:r>
                                </w:p>
                              </w:tc>
                            </w:tr>
                            <w:tr w:rsidR="009612E6" w:rsidRPr="00455CFD" w:rsidTr="00FD3094">
                              <w:trPr>
                                <w:jc w:val="center"/>
                              </w:trPr>
                              <w:tc>
                                <w:tcPr>
                                  <w:tcW w:w="3464" w:type="dxa"/>
                                </w:tcPr>
                                <w:p w:rsidR="009612E6" w:rsidRPr="002101DF" w:rsidRDefault="009612E6" w:rsidP="002101DF">
                                  <w:pPr>
                                    <w:rPr>
                                      <w:rFonts w:ascii="Sassoon Infant Rg" w:hAnsi="Sassoon Infant Rg"/>
                                      <w:bCs/>
                                      <w:sz w:val="20"/>
                                      <w:szCs w:val="22"/>
                                    </w:rPr>
                                  </w:pPr>
                                  <w:r w:rsidRPr="00455CFD">
                                    <w:rPr>
                                      <w:rFonts w:ascii="Sassoon Infant Rg" w:hAnsi="Sassoon Infant Rg"/>
                                      <w:b/>
                                      <w:bCs/>
                                      <w:sz w:val="20"/>
                                      <w:szCs w:val="22"/>
                                    </w:rPr>
                                    <w:t xml:space="preserve">PSHE – </w:t>
                                  </w:r>
                                  <w:r w:rsidR="002101DF">
                                    <w:rPr>
                                      <w:rFonts w:ascii="Sassoon Infant Rg" w:hAnsi="Sassoon Infant Rg"/>
                                      <w:bCs/>
                                      <w:sz w:val="20"/>
                                      <w:szCs w:val="22"/>
                                    </w:rPr>
                                    <w:t>How drugs affect us</w:t>
                                  </w:r>
                                </w:p>
                              </w:tc>
                              <w:tc>
                                <w:tcPr>
                                  <w:tcW w:w="3464" w:type="dxa"/>
                                </w:tcPr>
                                <w:p w:rsidR="009612E6" w:rsidRPr="002101DF" w:rsidRDefault="009612E6" w:rsidP="00761730">
                                  <w:pPr>
                                    <w:rPr>
                                      <w:rFonts w:ascii="Sassoon Infant Rg" w:hAnsi="Sassoon Infant Rg"/>
                                      <w:bCs/>
                                      <w:sz w:val="20"/>
                                      <w:szCs w:val="22"/>
                                    </w:rPr>
                                  </w:pPr>
                                  <w:r w:rsidRPr="00455CFD">
                                    <w:rPr>
                                      <w:rFonts w:ascii="Sassoon Infant Rg" w:hAnsi="Sassoon Infant Rg"/>
                                      <w:b/>
                                      <w:bCs/>
                                      <w:sz w:val="20"/>
                                      <w:szCs w:val="22"/>
                                    </w:rPr>
                                    <w:t xml:space="preserve">ICT – </w:t>
                                  </w:r>
                                  <w:r w:rsidR="002101DF">
                                    <w:rPr>
                                      <w:rFonts w:ascii="Sassoon Infant Rg" w:hAnsi="Sassoon Infant Rg"/>
                                      <w:bCs/>
                                      <w:sz w:val="20"/>
                                      <w:szCs w:val="22"/>
                                    </w:rPr>
                                    <w:t xml:space="preserve">We are publishers </w:t>
                                  </w:r>
                                </w:p>
                              </w:tc>
                              <w:tc>
                                <w:tcPr>
                                  <w:tcW w:w="3465" w:type="dxa"/>
                                </w:tcPr>
                                <w:p w:rsidR="009612E6" w:rsidRPr="002101DF" w:rsidRDefault="009612E6" w:rsidP="00761730">
                                  <w:pPr>
                                    <w:rPr>
                                      <w:rFonts w:ascii="Sassoon Infant Rg" w:hAnsi="Sassoon Infant Rg"/>
                                      <w:bCs/>
                                      <w:sz w:val="20"/>
                                      <w:szCs w:val="22"/>
                                    </w:rPr>
                                  </w:pPr>
                                  <w:r w:rsidRPr="00455CFD">
                                    <w:rPr>
                                      <w:rFonts w:ascii="Sassoon Infant Rg" w:hAnsi="Sassoon Infant Rg"/>
                                      <w:b/>
                                      <w:bCs/>
                                      <w:sz w:val="20"/>
                                      <w:szCs w:val="22"/>
                                    </w:rPr>
                                    <w:t xml:space="preserve">RE – </w:t>
                                  </w:r>
                                  <w:r w:rsidR="002101DF">
                                    <w:rPr>
                                      <w:rFonts w:ascii="Sassoon Infant Rg" w:hAnsi="Sassoon Infant Rg"/>
                                      <w:bCs/>
                                      <w:sz w:val="20"/>
                                      <w:szCs w:val="22"/>
                                    </w:rPr>
                                    <w:t>What is compassion?</w:t>
                                  </w:r>
                                </w:p>
                              </w:tc>
                            </w:tr>
                          </w:tbl>
                          <w:p w:rsidR="007B3A64" w:rsidRPr="00FA552A" w:rsidRDefault="007B3A64" w:rsidP="007B3A64">
                            <w:pPr>
                              <w:jc w:val="center"/>
                              <w:rPr>
                                <w:rFonts w:ascii="Sassoon Infant Rg" w:hAnsi="Sassoon Infant Rg"/>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6.25pt;margin-top:6.5pt;width:534pt;height:9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">
                <v:textbox>
                  <w:txbxContent>
                    <w:p w:rsidR="009612E6" w:rsidRDefault="009612E6" w:rsidP="009612E6">
                      <w:pPr>
                        <w:jc w:val="center"/>
                        <w:rPr>
                          <w:b/>
                          <w:sz w:val="22"/>
                          <w:szCs w:val="22"/>
                          <w:u w:val="single"/>
                        </w:rPr>
                      </w:pPr>
                      <w:r>
                        <w:rPr>
                          <w:noProof/>
                          <w:lang w:eastAsia="en-GB"/>
                        </w:rPr>
                        <w:drawing>
                          <wp:inline distT="0" distB="0" distL="0" distR="0" wp14:anchorId="66B4E1CB" wp14:editId="44470A61">
                            <wp:extent cx="4591050" cy="5619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91050" cy="561975"/>
                                    </a:xfrm>
                                    <a:prstGeom prst="rect">
                                      <a:avLst/>
                                    </a:prstGeom>
                                  </pic:spPr>
                                </pic:pic>
                              </a:graphicData>
                            </a:graphic>
                          </wp:inline>
                        </w:drawing>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4"/>
                        <w:gridCol w:w="3464"/>
                        <w:gridCol w:w="3465"/>
                      </w:tblGrid>
                      <w:tr w:rsidR="009612E6" w:rsidRPr="00455CFD" w:rsidTr="00FD3094">
                        <w:trPr>
                          <w:jc w:val="center"/>
                        </w:trPr>
                        <w:tc>
                          <w:tcPr>
                            <w:tcW w:w="3464" w:type="dxa"/>
                          </w:tcPr>
                          <w:p w:rsidR="009612E6" w:rsidRPr="002101DF" w:rsidRDefault="009612E6" w:rsidP="00761730">
                            <w:pPr>
                              <w:rPr>
                                <w:rFonts w:ascii="Sassoon Infant Rg" w:hAnsi="Sassoon Infant Rg"/>
                                <w:bCs/>
                                <w:sz w:val="20"/>
                                <w:szCs w:val="22"/>
                              </w:rPr>
                            </w:pPr>
                            <w:r w:rsidRPr="00455CFD">
                              <w:rPr>
                                <w:rFonts w:ascii="Sassoon Infant Rg" w:hAnsi="Sassoon Infant Rg"/>
                                <w:b/>
                                <w:bCs/>
                                <w:sz w:val="20"/>
                                <w:szCs w:val="22"/>
                              </w:rPr>
                              <w:t xml:space="preserve">PE – </w:t>
                            </w:r>
                            <w:r w:rsidR="002101DF">
                              <w:rPr>
                                <w:rFonts w:ascii="Sassoon Infant Rg" w:hAnsi="Sassoon Infant Rg"/>
                                <w:bCs/>
                                <w:sz w:val="20"/>
                                <w:szCs w:val="22"/>
                              </w:rPr>
                              <w:t>Gymnastics and dance</w:t>
                            </w:r>
                          </w:p>
                        </w:tc>
                        <w:tc>
                          <w:tcPr>
                            <w:tcW w:w="3464" w:type="dxa"/>
                          </w:tcPr>
                          <w:p w:rsidR="009612E6" w:rsidRPr="002101DF" w:rsidRDefault="009612E6" w:rsidP="00761730">
                            <w:pPr>
                              <w:rPr>
                                <w:rFonts w:ascii="Sassoon Infant Rg" w:hAnsi="Sassoon Infant Rg"/>
                                <w:bCs/>
                                <w:sz w:val="20"/>
                                <w:szCs w:val="22"/>
                              </w:rPr>
                            </w:pPr>
                            <w:r w:rsidRPr="00455CFD">
                              <w:rPr>
                                <w:rFonts w:ascii="Sassoon Infant Rg" w:hAnsi="Sassoon Infant Rg"/>
                                <w:b/>
                                <w:bCs/>
                                <w:sz w:val="20"/>
                                <w:szCs w:val="22"/>
                              </w:rPr>
                              <w:t xml:space="preserve">Music – </w:t>
                            </w:r>
                            <w:r w:rsidR="002101DF">
                              <w:rPr>
                                <w:rFonts w:ascii="Sassoon Infant Rg" w:hAnsi="Sassoon Infant Rg"/>
                                <w:bCs/>
                                <w:sz w:val="20"/>
                                <w:szCs w:val="22"/>
                              </w:rPr>
                              <w:t>Who knows?</w:t>
                            </w:r>
                          </w:p>
                        </w:tc>
                        <w:tc>
                          <w:tcPr>
                            <w:tcW w:w="3465" w:type="dxa"/>
                          </w:tcPr>
                          <w:p w:rsidR="009612E6" w:rsidRPr="002101DF" w:rsidRDefault="009612E6" w:rsidP="00761730">
                            <w:pPr>
                              <w:rPr>
                                <w:rFonts w:ascii="Sassoon Infant Rg" w:hAnsi="Sassoon Infant Rg"/>
                                <w:bCs/>
                                <w:sz w:val="20"/>
                                <w:szCs w:val="22"/>
                              </w:rPr>
                            </w:pPr>
                            <w:r w:rsidRPr="00455CFD">
                              <w:rPr>
                                <w:rFonts w:ascii="Sassoon Infant Rg" w:hAnsi="Sassoon Infant Rg"/>
                                <w:b/>
                                <w:bCs/>
                                <w:sz w:val="20"/>
                                <w:szCs w:val="22"/>
                              </w:rPr>
                              <w:t xml:space="preserve">MFL </w:t>
                            </w:r>
                            <w:r w:rsidR="009C34DB">
                              <w:rPr>
                                <w:rFonts w:ascii="Sassoon Infant Rg" w:hAnsi="Sassoon Infant Rg"/>
                                <w:b/>
                                <w:bCs/>
                                <w:sz w:val="20"/>
                                <w:szCs w:val="22"/>
                              </w:rPr>
                              <w:t>–</w:t>
                            </w:r>
                            <w:r w:rsidRPr="00455CFD">
                              <w:rPr>
                                <w:rFonts w:ascii="Sassoon Infant Rg" w:hAnsi="Sassoon Infant Rg"/>
                                <w:b/>
                                <w:bCs/>
                                <w:sz w:val="20"/>
                                <w:szCs w:val="22"/>
                              </w:rPr>
                              <w:t xml:space="preserve"> </w:t>
                            </w:r>
                            <w:r w:rsidR="002101DF">
                              <w:rPr>
                                <w:rFonts w:ascii="Sassoon Infant Rg" w:hAnsi="Sassoon Infant Rg"/>
                                <w:bCs/>
                                <w:sz w:val="20"/>
                                <w:szCs w:val="22"/>
                              </w:rPr>
                              <w:t>Family</w:t>
                            </w:r>
                          </w:p>
                        </w:tc>
                      </w:tr>
                      <w:tr w:rsidR="009612E6" w:rsidRPr="00455CFD" w:rsidTr="00FD3094">
                        <w:trPr>
                          <w:jc w:val="center"/>
                        </w:trPr>
                        <w:tc>
                          <w:tcPr>
                            <w:tcW w:w="3464" w:type="dxa"/>
                          </w:tcPr>
                          <w:p w:rsidR="009612E6" w:rsidRPr="002101DF" w:rsidRDefault="009612E6" w:rsidP="002101DF">
                            <w:pPr>
                              <w:rPr>
                                <w:rFonts w:ascii="Sassoon Infant Rg" w:hAnsi="Sassoon Infant Rg"/>
                                <w:bCs/>
                                <w:sz w:val="20"/>
                                <w:szCs w:val="22"/>
                              </w:rPr>
                            </w:pPr>
                            <w:r w:rsidRPr="00455CFD">
                              <w:rPr>
                                <w:rFonts w:ascii="Sassoon Infant Rg" w:hAnsi="Sassoon Infant Rg"/>
                                <w:b/>
                                <w:bCs/>
                                <w:sz w:val="20"/>
                                <w:szCs w:val="22"/>
                              </w:rPr>
                              <w:t xml:space="preserve">PSHE – </w:t>
                            </w:r>
                            <w:r w:rsidR="002101DF">
                              <w:rPr>
                                <w:rFonts w:ascii="Sassoon Infant Rg" w:hAnsi="Sassoon Infant Rg"/>
                                <w:bCs/>
                                <w:sz w:val="20"/>
                                <w:szCs w:val="22"/>
                              </w:rPr>
                              <w:t>How drugs affect us</w:t>
                            </w:r>
                          </w:p>
                        </w:tc>
                        <w:tc>
                          <w:tcPr>
                            <w:tcW w:w="3464" w:type="dxa"/>
                          </w:tcPr>
                          <w:p w:rsidR="009612E6" w:rsidRPr="002101DF" w:rsidRDefault="009612E6" w:rsidP="00761730">
                            <w:pPr>
                              <w:rPr>
                                <w:rFonts w:ascii="Sassoon Infant Rg" w:hAnsi="Sassoon Infant Rg"/>
                                <w:bCs/>
                                <w:sz w:val="20"/>
                                <w:szCs w:val="22"/>
                              </w:rPr>
                            </w:pPr>
                            <w:r w:rsidRPr="00455CFD">
                              <w:rPr>
                                <w:rFonts w:ascii="Sassoon Infant Rg" w:hAnsi="Sassoon Infant Rg"/>
                                <w:b/>
                                <w:bCs/>
                                <w:sz w:val="20"/>
                                <w:szCs w:val="22"/>
                              </w:rPr>
                              <w:t xml:space="preserve">ICT – </w:t>
                            </w:r>
                            <w:r w:rsidR="002101DF">
                              <w:rPr>
                                <w:rFonts w:ascii="Sassoon Infant Rg" w:hAnsi="Sassoon Infant Rg"/>
                                <w:bCs/>
                                <w:sz w:val="20"/>
                                <w:szCs w:val="22"/>
                              </w:rPr>
                              <w:t xml:space="preserve">We are publishers </w:t>
                            </w:r>
                          </w:p>
                        </w:tc>
                        <w:tc>
                          <w:tcPr>
                            <w:tcW w:w="3465" w:type="dxa"/>
                          </w:tcPr>
                          <w:p w:rsidR="009612E6" w:rsidRPr="002101DF" w:rsidRDefault="009612E6" w:rsidP="00761730">
                            <w:pPr>
                              <w:rPr>
                                <w:rFonts w:ascii="Sassoon Infant Rg" w:hAnsi="Sassoon Infant Rg"/>
                                <w:bCs/>
                                <w:sz w:val="20"/>
                                <w:szCs w:val="22"/>
                              </w:rPr>
                            </w:pPr>
                            <w:r w:rsidRPr="00455CFD">
                              <w:rPr>
                                <w:rFonts w:ascii="Sassoon Infant Rg" w:hAnsi="Sassoon Infant Rg"/>
                                <w:b/>
                                <w:bCs/>
                                <w:sz w:val="20"/>
                                <w:szCs w:val="22"/>
                              </w:rPr>
                              <w:t xml:space="preserve">RE – </w:t>
                            </w:r>
                            <w:r w:rsidR="002101DF">
                              <w:rPr>
                                <w:rFonts w:ascii="Sassoon Infant Rg" w:hAnsi="Sassoon Infant Rg"/>
                                <w:bCs/>
                                <w:sz w:val="20"/>
                                <w:szCs w:val="22"/>
                              </w:rPr>
                              <w:t>What is compassion?</w:t>
                            </w:r>
                          </w:p>
                        </w:tc>
                      </w:tr>
                    </w:tbl>
                    <w:p w:rsidR="007B3A64" w:rsidRPr="00FA552A" w:rsidRDefault="007B3A64" w:rsidP="007B3A64">
                      <w:pPr>
                        <w:jc w:val="center"/>
                        <w:rPr>
                          <w:rFonts w:ascii="Sassoon Infant Rg" w:hAnsi="Sassoon Infant Rg"/>
                          <w:sz w:val="22"/>
                          <w:szCs w:val="22"/>
                        </w:rPr>
                      </w:pPr>
                    </w:p>
                  </w:txbxContent>
                </v:textbox>
              </v:shape>
            </w:pict>
          </mc:Fallback>
        </mc:AlternateContent>
      </w:r>
    </w:p>
    <w:p w:rsidR="009E6A4B" w:rsidRDefault="00E02525" w:rsidP="00DA51B6">
      <w:r>
        <w:rPr>
          <w:noProof/>
          <w:lang w:eastAsia="en-GB"/>
        </w:rPr>
        <w:drawing>
          <wp:anchor distT="0" distB="0" distL="114300" distR="114300" simplePos="0" relativeHeight="251718656" behindDoc="0" locked="0" layoutInCell="1" allowOverlap="1" wp14:anchorId="7C849229" wp14:editId="04E819D3">
            <wp:simplePos x="0" y="0"/>
            <wp:positionH relativeFrom="column">
              <wp:posOffset>4789805</wp:posOffset>
            </wp:positionH>
            <wp:positionV relativeFrom="paragraph">
              <wp:posOffset>6066790</wp:posOffset>
            </wp:positionV>
            <wp:extent cx="522605" cy="506095"/>
            <wp:effectExtent l="0" t="0" r="0" b="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2605" cy="506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17632" behindDoc="0" locked="0" layoutInCell="1" allowOverlap="1" wp14:anchorId="57335F7C" wp14:editId="68E2FBD9">
            <wp:simplePos x="0" y="0"/>
            <wp:positionH relativeFrom="column">
              <wp:posOffset>4789805</wp:posOffset>
            </wp:positionH>
            <wp:positionV relativeFrom="paragraph">
              <wp:posOffset>6066790</wp:posOffset>
            </wp:positionV>
            <wp:extent cx="522605" cy="506095"/>
            <wp:effectExtent l="0" t="0" r="0" b="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260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6A4B" w:rsidRDefault="009E6A4B" w:rsidP="00DA51B6"/>
    <w:p w:rsidR="009E6A4B" w:rsidRDefault="009E6A4B" w:rsidP="00DA51B6"/>
    <w:p w:rsidR="009E6A4B" w:rsidRDefault="009E6A4B" w:rsidP="00DA51B6"/>
    <w:p w:rsidR="009E6A4B" w:rsidRDefault="009E6A4B" w:rsidP="009E6A4B">
      <w:pPr>
        <w:jc w:val="center"/>
      </w:pPr>
    </w:p>
    <w:p w:rsidR="009E6A4B" w:rsidRDefault="00E608A5" w:rsidP="009E6A4B">
      <w:pPr>
        <w:jc w:val="center"/>
      </w:pPr>
      <w:r>
        <w:rPr>
          <w:noProof/>
          <w:lang w:eastAsia="en-GB"/>
        </w:rPr>
        <w:drawing>
          <wp:anchor distT="0" distB="0" distL="114300" distR="114300" simplePos="0" relativeHeight="251700224" behindDoc="1" locked="0" layoutInCell="1" allowOverlap="1" wp14:anchorId="7B7D1497" wp14:editId="088BD10E">
            <wp:simplePos x="0" y="0"/>
            <wp:positionH relativeFrom="column">
              <wp:posOffset>2814523</wp:posOffset>
            </wp:positionH>
            <wp:positionV relativeFrom="paragraph">
              <wp:posOffset>289560</wp:posOffset>
            </wp:positionV>
            <wp:extent cx="1441094" cy="534009"/>
            <wp:effectExtent l="0" t="0" r="6985"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1094" cy="534009"/>
                    </a:xfrm>
                    <a:prstGeom prst="rect">
                      <a:avLst/>
                    </a:prstGeom>
                  </pic:spPr>
                </pic:pic>
              </a:graphicData>
            </a:graphic>
            <wp14:sizeRelH relativeFrom="page">
              <wp14:pctWidth>0</wp14:pctWidth>
            </wp14:sizeRelH>
            <wp14:sizeRelV relativeFrom="page">
              <wp14:pctHeight>0</wp14:pctHeight>
            </wp14:sizeRelV>
          </wp:anchor>
        </w:drawing>
      </w:r>
      <w:r w:rsidR="005F2932">
        <w:rPr>
          <w:noProof/>
          <w:lang w:eastAsia="en-GB"/>
        </w:rPr>
        <mc:AlternateContent>
          <mc:Choice Requires="wps">
            <w:drawing>
              <wp:anchor distT="0" distB="0" distL="114300" distR="114300" simplePos="0" relativeHeight="251716608" behindDoc="1" locked="0" layoutInCell="1" allowOverlap="1" wp14:anchorId="4EE7E23D" wp14:editId="30DF2437">
                <wp:simplePos x="0" y="0"/>
                <wp:positionH relativeFrom="column">
                  <wp:posOffset>-38176</wp:posOffset>
                </wp:positionH>
                <wp:positionV relativeFrom="paragraph">
                  <wp:posOffset>1833626</wp:posOffset>
                </wp:positionV>
                <wp:extent cx="7017232" cy="299923"/>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7232" cy="299923"/>
                        </a:xfrm>
                        <a:prstGeom prst="rect">
                          <a:avLst/>
                        </a:prstGeom>
                        <a:solidFill>
                          <a:srgbClr val="FFFFFF"/>
                        </a:solidFill>
                        <a:ln w="9525">
                          <a:noFill/>
                          <a:miter lim="800000"/>
                          <a:headEnd/>
                          <a:tailEnd/>
                        </a:ln>
                      </wps:spPr>
                      <wps:txbx>
                        <w:txbxContent>
                          <w:p w:rsidR="005F2932" w:rsidRPr="005F2932" w:rsidRDefault="005F2932" w:rsidP="005F2932">
                            <w:pPr>
                              <w:jc w:val="center"/>
                              <w:rPr>
                                <w:rFonts w:asciiTheme="minorHAnsi" w:hAnsiTheme="minorHAnsi"/>
                                <w:sz w:val="18"/>
                              </w:rPr>
                            </w:pPr>
                            <w:r>
                              <w:rPr>
                                <w:rFonts w:asciiTheme="minorHAnsi" w:hAnsiTheme="minorHAnsi"/>
                                <w:sz w:val="18"/>
                              </w:rPr>
                              <w:t xml:space="preserve">Please </w:t>
                            </w:r>
                            <w:proofErr w:type="gramStart"/>
                            <w:r>
                              <w:rPr>
                                <w:rFonts w:asciiTheme="minorHAnsi" w:hAnsiTheme="minorHAnsi"/>
                                <w:sz w:val="18"/>
                              </w:rPr>
                              <w:t>keep an eye</w:t>
                            </w:r>
                            <w:proofErr w:type="gramEnd"/>
                            <w:r>
                              <w:rPr>
                                <w:rFonts w:asciiTheme="minorHAnsi" w:hAnsiTheme="minorHAnsi"/>
                                <w:sz w:val="18"/>
                              </w:rPr>
                              <w:t xml:space="preserve"> out for a clubs slip coming home with your child on Monday (</w:t>
                            </w:r>
                            <w:r w:rsidR="00761730">
                              <w:rPr>
                                <w:rFonts w:asciiTheme="minorHAnsi" w:hAnsiTheme="minorHAnsi"/>
                                <w:sz w:val="18"/>
                              </w:rPr>
                              <w:t>13</w:t>
                            </w:r>
                            <w:r w:rsidR="00761730" w:rsidRPr="00761730">
                              <w:rPr>
                                <w:rFonts w:asciiTheme="minorHAnsi" w:hAnsiTheme="minorHAnsi"/>
                                <w:sz w:val="18"/>
                                <w:vertAlign w:val="superscript"/>
                              </w:rPr>
                              <w:t>th</w:t>
                            </w:r>
                            <w:r w:rsidR="00761730">
                              <w:rPr>
                                <w:rFonts w:asciiTheme="minorHAnsi" w:hAnsiTheme="minorHAnsi"/>
                                <w:sz w:val="18"/>
                              </w:rPr>
                              <w:t xml:space="preserve"> January</w:t>
                            </w:r>
                            <w:r>
                              <w:rPr>
                                <w:rFonts w:asciiTheme="minorHAnsi" w:hAnsiTheme="minorHAnsi"/>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left:0;text-align:left;margin-left:-3pt;margin-top:144.4pt;width:552.55pt;height:23.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" stroked="f">
                <v:textbox>
                  <w:txbxContent>
                    <w:p w:rsidR="005F2932" w:rsidRPr="005F2932" w:rsidRDefault="005F2932" w:rsidP="005F2932">
                      <w:pPr>
                        <w:jc w:val="center"/>
                        <w:rPr>
                          <w:rFonts w:asciiTheme="minorHAnsi" w:hAnsiTheme="minorHAnsi"/>
                          <w:sz w:val="18"/>
                        </w:rPr>
                      </w:pPr>
                      <w:r>
                        <w:rPr>
                          <w:rFonts w:asciiTheme="minorHAnsi" w:hAnsiTheme="minorHAnsi"/>
                          <w:sz w:val="18"/>
                        </w:rPr>
                        <w:t xml:space="preserve">Please </w:t>
                      </w:r>
                      <w:proofErr w:type="gramStart"/>
                      <w:r>
                        <w:rPr>
                          <w:rFonts w:asciiTheme="minorHAnsi" w:hAnsiTheme="minorHAnsi"/>
                          <w:sz w:val="18"/>
                        </w:rPr>
                        <w:t>keep an eye</w:t>
                      </w:r>
                      <w:proofErr w:type="gramEnd"/>
                      <w:r>
                        <w:rPr>
                          <w:rFonts w:asciiTheme="minorHAnsi" w:hAnsiTheme="minorHAnsi"/>
                          <w:sz w:val="18"/>
                        </w:rPr>
                        <w:t xml:space="preserve"> out for a clubs slip coming home with your child on Monday (</w:t>
                      </w:r>
                      <w:r w:rsidR="00761730">
                        <w:rPr>
                          <w:rFonts w:asciiTheme="minorHAnsi" w:hAnsiTheme="minorHAnsi"/>
                          <w:sz w:val="18"/>
                        </w:rPr>
                        <w:t>13</w:t>
                      </w:r>
                      <w:r w:rsidR="00761730" w:rsidRPr="00761730">
                        <w:rPr>
                          <w:rFonts w:asciiTheme="minorHAnsi" w:hAnsiTheme="minorHAnsi"/>
                          <w:sz w:val="18"/>
                          <w:vertAlign w:val="superscript"/>
                        </w:rPr>
                        <w:t>th</w:t>
                      </w:r>
                      <w:r w:rsidR="00761730">
                        <w:rPr>
                          <w:rFonts w:asciiTheme="minorHAnsi" w:hAnsiTheme="minorHAnsi"/>
                          <w:sz w:val="18"/>
                        </w:rPr>
                        <w:t xml:space="preserve"> January</w:t>
                      </w:r>
                      <w:r>
                        <w:rPr>
                          <w:rFonts w:asciiTheme="minorHAnsi" w:hAnsiTheme="minorHAnsi"/>
                          <w:sz w:val="18"/>
                        </w:rPr>
                        <w:t>).</w:t>
                      </w:r>
                    </w:p>
                  </w:txbxContent>
                </v:textbox>
              </v:shape>
            </w:pict>
          </mc:Fallback>
        </mc:AlternateContent>
      </w:r>
      <w:r w:rsidR="005F2932">
        <w:rPr>
          <w:noProof/>
          <w:lang w:eastAsia="en-GB"/>
        </w:rPr>
        <w:drawing>
          <wp:anchor distT="0" distB="0" distL="114300" distR="114300" simplePos="0" relativeHeight="251701248" behindDoc="0" locked="0" layoutInCell="1" allowOverlap="1" wp14:anchorId="4F9FAB20" wp14:editId="3B74C211">
            <wp:simplePos x="0" y="0"/>
            <wp:positionH relativeFrom="column">
              <wp:posOffset>78105</wp:posOffset>
            </wp:positionH>
            <wp:positionV relativeFrom="paragraph">
              <wp:posOffset>1085215</wp:posOffset>
            </wp:positionV>
            <wp:extent cx="1126490" cy="584835"/>
            <wp:effectExtent l="0" t="0" r="0" b="5715"/>
            <wp:wrapNone/>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26490" cy="584835"/>
                    </a:xfrm>
                    <a:prstGeom prst="rect">
                      <a:avLst/>
                    </a:prstGeom>
                    <a:noFill/>
                    <a:ln>
                      <a:noFill/>
                    </a:ln>
                  </pic:spPr>
                </pic:pic>
              </a:graphicData>
            </a:graphic>
            <wp14:sizeRelH relativeFrom="page">
              <wp14:pctWidth>0</wp14:pctWidth>
            </wp14:sizeRelH>
            <wp14:sizeRelV relativeFrom="page">
              <wp14:pctHeight>0</wp14:pctHeight>
            </wp14:sizeRelV>
          </wp:anchor>
        </w:drawing>
      </w:r>
      <w:r w:rsidR="005F2932">
        <w:rPr>
          <w:rFonts w:eastAsiaTheme="minorHAnsi"/>
          <w:noProof/>
          <w:lang w:eastAsia="en-GB"/>
        </w:rPr>
        <mc:AlternateContent>
          <mc:Choice Requires="wps">
            <w:drawing>
              <wp:anchor distT="0" distB="0" distL="114300" distR="114300" simplePos="0" relativeHeight="251695104" behindDoc="0" locked="0" layoutInCell="1" allowOverlap="1" wp14:anchorId="0945DF0B" wp14:editId="588A6CCE">
                <wp:simplePos x="0" y="0"/>
                <wp:positionH relativeFrom="column">
                  <wp:posOffset>3608705</wp:posOffset>
                </wp:positionH>
                <wp:positionV relativeFrom="paragraph">
                  <wp:posOffset>878840</wp:posOffset>
                </wp:positionV>
                <wp:extent cx="2811145" cy="956310"/>
                <wp:effectExtent l="0" t="0" r="27305" b="1524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145" cy="956310"/>
                        </a:xfrm>
                        <a:prstGeom prst="rect">
                          <a:avLst/>
                        </a:prstGeom>
                        <a:solidFill>
                          <a:srgbClr val="FFFFFF"/>
                        </a:solidFill>
                        <a:ln w="9525">
                          <a:solidFill>
                            <a:srgbClr val="000000"/>
                          </a:solidFill>
                          <a:miter lim="800000"/>
                          <a:headEnd/>
                          <a:tailEnd/>
                        </a:ln>
                      </wps:spPr>
                      <wps:txbx>
                        <w:txbxContent>
                          <w:p w:rsidR="009E6A4B" w:rsidRDefault="009E6A4B" w:rsidP="009E6A4B">
                            <w:pPr>
                              <w:jc w:val="center"/>
                              <w:rPr>
                                <w:rFonts w:ascii="Calibri" w:hAnsi="Calibri"/>
                                <w:sz w:val="18"/>
                                <w:szCs w:val="20"/>
                                <w:u w:val="single"/>
                              </w:rPr>
                            </w:pPr>
                            <w:r>
                              <w:rPr>
                                <w:rFonts w:ascii="Calibri" w:hAnsi="Calibri"/>
                                <w:sz w:val="18"/>
                                <w:szCs w:val="20"/>
                                <w:u w:val="single"/>
                              </w:rPr>
                              <w:t xml:space="preserve">Upper Site </w:t>
                            </w:r>
                          </w:p>
                          <w:p w:rsidR="005F2932" w:rsidRPr="005F2932" w:rsidRDefault="005F2932" w:rsidP="005F2932">
                            <w:pPr>
                              <w:jc w:val="center"/>
                              <w:rPr>
                                <w:rFonts w:asciiTheme="minorHAnsi" w:hAnsiTheme="minorHAnsi"/>
                                <w:sz w:val="18"/>
                                <w:u w:val="single"/>
                              </w:rPr>
                            </w:pPr>
                            <w:r w:rsidRPr="005F2932">
                              <w:rPr>
                                <w:rFonts w:asciiTheme="minorHAnsi" w:hAnsiTheme="minorHAnsi"/>
                                <w:b/>
                                <w:sz w:val="18"/>
                              </w:rPr>
                              <w:t>KS1</w:t>
                            </w:r>
                          </w:p>
                          <w:p w:rsidR="005F2932" w:rsidRPr="005F2932" w:rsidRDefault="005F2932" w:rsidP="005F2932">
                            <w:pPr>
                              <w:jc w:val="center"/>
                              <w:rPr>
                                <w:rFonts w:asciiTheme="minorHAnsi" w:hAnsiTheme="minorHAnsi"/>
                                <w:sz w:val="18"/>
                              </w:rPr>
                            </w:pPr>
                            <w:r w:rsidRPr="005F2932">
                              <w:rPr>
                                <w:rFonts w:asciiTheme="minorHAnsi" w:hAnsiTheme="minorHAnsi"/>
                                <w:sz w:val="18"/>
                              </w:rPr>
                              <w:t>Mrs Cawthra – singing club</w:t>
                            </w:r>
                            <w:r w:rsidRPr="005F2932">
                              <w:rPr>
                                <w:rFonts w:asciiTheme="minorHAnsi" w:hAnsiTheme="minorHAnsi"/>
                                <w:sz w:val="18"/>
                              </w:rPr>
                              <w:br/>
                            </w:r>
                            <w:r w:rsidRPr="005F2932">
                              <w:rPr>
                                <w:rFonts w:asciiTheme="minorHAnsi" w:hAnsiTheme="minorHAnsi"/>
                                <w:b/>
                                <w:sz w:val="18"/>
                              </w:rPr>
                              <w:t>KS2</w:t>
                            </w:r>
                            <w:r w:rsidRPr="005F2932">
                              <w:rPr>
                                <w:rFonts w:asciiTheme="minorHAnsi" w:hAnsiTheme="minorHAnsi"/>
                                <w:sz w:val="18"/>
                              </w:rPr>
                              <w:br/>
                              <w:t>Mr Wardman – ICT club</w:t>
                            </w:r>
                          </w:p>
                          <w:p w:rsidR="005F2932" w:rsidRPr="005F2932" w:rsidRDefault="005F2932" w:rsidP="005F2932">
                            <w:pPr>
                              <w:jc w:val="center"/>
                              <w:rPr>
                                <w:rFonts w:asciiTheme="minorHAnsi" w:hAnsiTheme="minorHAnsi"/>
                                <w:sz w:val="18"/>
                              </w:rPr>
                            </w:pPr>
                            <w:r w:rsidRPr="005F2932">
                              <w:rPr>
                                <w:rFonts w:asciiTheme="minorHAnsi" w:hAnsiTheme="minorHAnsi"/>
                                <w:sz w:val="18"/>
                              </w:rPr>
                              <w:t>Mr Heppenstall – Sports club</w:t>
                            </w:r>
                          </w:p>
                          <w:p w:rsidR="009E6A4B" w:rsidRDefault="009E6A4B" w:rsidP="009E6A4B">
                            <w:pPr>
                              <w:jc w:val="center"/>
                              <w:rPr>
                                <w:rFonts w:ascii="Calibri" w:hAnsi="Calibri"/>
                                <w:sz w:val="18"/>
                                <w:szCs w:val="20"/>
                              </w:rPr>
                            </w:pPr>
                          </w:p>
                          <w:p w:rsidR="009E6A4B" w:rsidRDefault="009E6A4B" w:rsidP="009E6A4B">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35" o:spid="_x0000_s1034" type="#_x0000_t202" style="position:absolute;left:0;text-align:left;margin-left:284.15pt;margin-top:69.2pt;width:221.35pt;height:75.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">
                <v:textbox>
                  <w:txbxContent>
                    <w:p w:rsidR="009E6A4B" w:rsidRDefault="009E6A4B" w:rsidP="009E6A4B">
                      <w:pPr>
                        <w:jc w:val="center"/>
                        <w:rPr>
                          <w:rFonts w:ascii="Calibri" w:hAnsi="Calibri"/>
                          <w:sz w:val="18"/>
                          <w:szCs w:val="20"/>
                          <w:u w:val="single"/>
                        </w:rPr>
                      </w:pPr>
                      <w:r>
                        <w:rPr>
                          <w:rFonts w:ascii="Calibri" w:hAnsi="Calibri"/>
                          <w:sz w:val="18"/>
                          <w:szCs w:val="20"/>
                          <w:u w:val="single"/>
                        </w:rPr>
                        <w:t xml:space="preserve">Upper Site </w:t>
                      </w:r>
                    </w:p>
                    <w:p w:rsidR="005F2932" w:rsidRPr="005F2932" w:rsidRDefault="005F2932" w:rsidP="005F2932">
                      <w:pPr>
                        <w:jc w:val="center"/>
                        <w:rPr>
                          <w:rFonts w:asciiTheme="minorHAnsi" w:hAnsiTheme="minorHAnsi"/>
                          <w:sz w:val="18"/>
                          <w:u w:val="single"/>
                        </w:rPr>
                      </w:pPr>
                      <w:r w:rsidRPr="005F2932">
                        <w:rPr>
                          <w:rFonts w:asciiTheme="minorHAnsi" w:hAnsiTheme="minorHAnsi"/>
                          <w:b/>
                          <w:sz w:val="18"/>
                        </w:rPr>
                        <w:t>KS1</w:t>
                      </w:r>
                    </w:p>
                    <w:p w:rsidR="005F2932" w:rsidRPr="005F2932" w:rsidRDefault="005F2932" w:rsidP="005F2932">
                      <w:pPr>
                        <w:jc w:val="center"/>
                        <w:rPr>
                          <w:rFonts w:asciiTheme="minorHAnsi" w:hAnsiTheme="minorHAnsi"/>
                          <w:sz w:val="18"/>
                        </w:rPr>
                      </w:pPr>
                      <w:r w:rsidRPr="005F2932">
                        <w:rPr>
                          <w:rFonts w:asciiTheme="minorHAnsi" w:hAnsiTheme="minorHAnsi"/>
                          <w:sz w:val="18"/>
                        </w:rPr>
                        <w:t>Mrs Cawthra – singing club</w:t>
                      </w:r>
                      <w:r w:rsidRPr="005F2932">
                        <w:rPr>
                          <w:rFonts w:asciiTheme="minorHAnsi" w:hAnsiTheme="minorHAnsi"/>
                          <w:sz w:val="18"/>
                        </w:rPr>
                        <w:br/>
                      </w:r>
                      <w:r w:rsidRPr="005F2932">
                        <w:rPr>
                          <w:rFonts w:asciiTheme="minorHAnsi" w:hAnsiTheme="minorHAnsi"/>
                          <w:b/>
                          <w:sz w:val="18"/>
                        </w:rPr>
                        <w:t>KS2</w:t>
                      </w:r>
                      <w:r w:rsidRPr="005F2932">
                        <w:rPr>
                          <w:rFonts w:asciiTheme="minorHAnsi" w:hAnsiTheme="minorHAnsi"/>
                          <w:sz w:val="18"/>
                        </w:rPr>
                        <w:br/>
                        <w:t>Mr Wardman – ICT club</w:t>
                      </w:r>
                    </w:p>
                    <w:p w:rsidR="005F2932" w:rsidRPr="005F2932" w:rsidRDefault="005F2932" w:rsidP="005F2932">
                      <w:pPr>
                        <w:jc w:val="center"/>
                        <w:rPr>
                          <w:rFonts w:asciiTheme="minorHAnsi" w:hAnsiTheme="minorHAnsi"/>
                          <w:sz w:val="18"/>
                        </w:rPr>
                      </w:pPr>
                      <w:r w:rsidRPr="005F2932">
                        <w:rPr>
                          <w:rFonts w:asciiTheme="minorHAnsi" w:hAnsiTheme="minorHAnsi"/>
                          <w:sz w:val="18"/>
                        </w:rPr>
                        <w:t>Mr Heppenstall – Sports club</w:t>
                      </w:r>
                    </w:p>
                    <w:p w:rsidR="009E6A4B" w:rsidRDefault="009E6A4B" w:rsidP="009E6A4B">
                      <w:pPr>
                        <w:jc w:val="center"/>
                        <w:rPr>
                          <w:rFonts w:ascii="Calibri" w:hAnsi="Calibri"/>
                          <w:sz w:val="18"/>
                          <w:szCs w:val="20"/>
                        </w:rPr>
                      </w:pPr>
                    </w:p>
                    <w:p w:rsidR="009E6A4B" w:rsidRDefault="009E6A4B" w:rsidP="009E6A4B">
                      <w:pPr>
                        <w:rPr>
                          <w:rFonts w:ascii="Comic Sans MS" w:hAnsi="Comic Sans MS"/>
                          <w:sz w:val="20"/>
                          <w:szCs w:val="20"/>
                        </w:rPr>
                      </w:pPr>
                    </w:p>
                  </w:txbxContent>
                </v:textbox>
              </v:shape>
            </w:pict>
          </mc:Fallback>
        </mc:AlternateContent>
      </w:r>
      <w:r w:rsidR="005F2932">
        <w:rPr>
          <w:rFonts w:eastAsiaTheme="minorHAnsi"/>
          <w:noProof/>
          <w:lang w:eastAsia="en-GB"/>
        </w:rPr>
        <mc:AlternateContent>
          <mc:Choice Requires="wps">
            <w:drawing>
              <wp:anchor distT="0" distB="0" distL="114300" distR="114300" simplePos="0" relativeHeight="251696128" behindDoc="0" locked="0" layoutInCell="1" allowOverlap="1" wp14:anchorId="517D036F" wp14:editId="43F9A90B">
                <wp:simplePos x="0" y="0"/>
                <wp:positionH relativeFrom="column">
                  <wp:posOffset>1046480</wp:posOffset>
                </wp:positionH>
                <wp:positionV relativeFrom="paragraph">
                  <wp:posOffset>877570</wp:posOffset>
                </wp:positionV>
                <wp:extent cx="2516505" cy="956310"/>
                <wp:effectExtent l="0" t="0" r="17145" b="1524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956310"/>
                        </a:xfrm>
                        <a:prstGeom prst="rect">
                          <a:avLst/>
                        </a:prstGeom>
                        <a:solidFill>
                          <a:srgbClr val="FFFFFF"/>
                        </a:solidFill>
                        <a:ln w="9525">
                          <a:solidFill>
                            <a:srgbClr val="000000"/>
                          </a:solidFill>
                          <a:miter lim="800000"/>
                          <a:headEnd/>
                          <a:tailEnd/>
                        </a:ln>
                      </wps:spPr>
                      <wps:txbx>
                        <w:txbxContent>
                          <w:p w:rsidR="009E6A4B" w:rsidRDefault="005F2932" w:rsidP="009E6A4B">
                            <w:pPr>
                              <w:jc w:val="center"/>
                              <w:rPr>
                                <w:rFonts w:ascii="Calibri" w:hAnsi="Calibri"/>
                                <w:sz w:val="18"/>
                                <w:szCs w:val="20"/>
                                <w:u w:val="single"/>
                              </w:rPr>
                            </w:pPr>
                            <w:r>
                              <w:rPr>
                                <w:rFonts w:ascii="Calibri" w:hAnsi="Calibri"/>
                                <w:sz w:val="18"/>
                                <w:szCs w:val="20"/>
                                <w:u w:val="single"/>
                              </w:rPr>
                              <w:t>Lower Site</w:t>
                            </w:r>
                          </w:p>
                          <w:p w:rsidR="005F2932" w:rsidRPr="005F2932" w:rsidRDefault="005F2932" w:rsidP="005F2932">
                            <w:pPr>
                              <w:jc w:val="center"/>
                              <w:rPr>
                                <w:rFonts w:asciiTheme="minorHAnsi" w:hAnsiTheme="minorHAnsi"/>
                                <w:sz w:val="18"/>
                              </w:rPr>
                            </w:pPr>
                            <w:r w:rsidRPr="005F2932">
                              <w:rPr>
                                <w:rFonts w:asciiTheme="minorHAnsi" w:hAnsiTheme="minorHAnsi"/>
                                <w:b/>
                                <w:sz w:val="18"/>
                              </w:rPr>
                              <w:t>KS1</w:t>
                            </w:r>
                            <w:r w:rsidRPr="005F2932">
                              <w:rPr>
                                <w:rFonts w:asciiTheme="minorHAnsi" w:hAnsiTheme="minorHAnsi"/>
                                <w:sz w:val="18"/>
                                <w:u w:val="single"/>
                              </w:rPr>
                              <w:br/>
                            </w:r>
                            <w:r w:rsidRPr="005F2932">
                              <w:rPr>
                                <w:rFonts w:asciiTheme="minorHAnsi" w:hAnsiTheme="minorHAnsi"/>
                                <w:sz w:val="18"/>
                              </w:rPr>
                              <w:t xml:space="preserve">Mrs Rayner </w:t>
                            </w:r>
                            <w:r w:rsidR="00AD4957">
                              <w:rPr>
                                <w:rFonts w:asciiTheme="minorHAnsi" w:hAnsiTheme="minorHAnsi"/>
                                <w:sz w:val="18"/>
                              </w:rPr>
                              <w:t>– music club</w:t>
                            </w:r>
                            <w:r w:rsidRPr="005F2932">
                              <w:rPr>
                                <w:rFonts w:asciiTheme="minorHAnsi" w:hAnsiTheme="minorHAnsi"/>
                                <w:sz w:val="18"/>
                              </w:rPr>
                              <w:br/>
                            </w:r>
                            <w:r w:rsidRPr="005F2932">
                              <w:rPr>
                                <w:rFonts w:asciiTheme="minorHAnsi" w:hAnsiTheme="minorHAnsi"/>
                                <w:b/>
                                <w:sz w:val="18"/>
                              </w:rPr>
                              <w:t>KS2</w:t>
                            </w:r>
                          </w:p>
                          <w:p w:rsidR="005F2932" w:rsidRPr="005F2932" w:rsidRDefault="005F2932" w:rsidP="005F2932">
                            <w:pPr>
                              <w:jc w:val="center"/>
                              <w:rPr>
                                <w:rFonts w:asciiTheme="minorHAnsi" w:hAnsiTheme="minorHAnsi"/>
                                <w:sz w:val="18"/>
                              </w:rPr>
                            </w:pPr>
                            <w:r w:rsidRPr="005F2932">
                              <w:rPr>
                                <w:rFonts w:asciiTheme="minorHAnsi" w:hAnsiTheme="minorHAnsi"/>
                                <w:sz w:val="18"/>
                              </w:rPr>
                              <w:t>Miss Hopkins – drawing and colouring club</w:t>
                            </w:r>
                          </w:p>
                          <w:p w:rsidR="005F2932" w:rsidRPr="005F2932" w:rsidRDefault="005F2932" w:rsidP="005F2932">
                            <w:pPr>
                              <w:jc w:val="center"/>
                              <w:rPr>
                                <w:rFonts w:asciiTheme="minorHAnsi" w:hAnsiTheme="minorHAnsi"/>
                                <w:sz w:val="18"/>
                              </w:rPr>
                            </w:pPr>
                            <w:r w:rsidRPr="005F2932">
                              <w:rPr>
                                <w:rFonts w:asciiTheme="minorHAnsi" w:hAnsiTheme="minorHAnsi"/>
                                <w:sz w:val="18"/>
                              </w:rPr>
                              <w:t>Miss Bedford – ICT club</w:t>
                            </w:r>
                          </w:p>
                          <w:p w:rsidR="009E6A4B" w:rsidRDefault="009E6A4B" w:rsidP="009E6A4B">
                            <w:pPr>
                              <w:rPr>
                                <w:rFonts w:ascii="Comic Sans MS" w:hAnsi="Comic Sans MS"/>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34" o:spid="_x0000_s1035" type="#_x0000_t202" style="position:absolute;left:0;text-align:left;margin-left:82.4pt;margin-top:69.1pt;width:198.15pt;height:75.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">
                <v:textbox>
                  <w:txbxContent>
                    <w:p w:rsidR="009E6A4B" w:rsidRDefault="005F2932" w:rsidP="009E6A4B">
                      <w:pPr>
                        <w:jc w:val="center"/>
                        <w:rPr>
                          <w:rFonts w:ascii="Calibri" w:hAnsi="Calibri"/>
                          <w:sz w:val="18"/>
                          <w:szCs w:val="20"/>
                          <w:u w:val="single"/>
                        </w:rPr>
                      </w:pPr>
                      <w:r>
                        <w:rPr>
                          <w:rFonts w:ascii="Calibri" w:hAnsi="Calibri"/>
                          <w:sz w:val="18"/>
                          <w:szCs w:val="20"/>
                          <w:u w:val="single"/>
                        </w:rPr>
                        <w:t>Lower Site</w:t>
                      </w:r>
                    </w:p>
                    <w:p w:rsidR="005F2932" w:rsidRPr="005F2932" w:rsidRDefault="005F2932" w:rsidP="005F2932">
                      <w:pPr>
                        <w:jc w:val="center"/>
                        <w:rPr>
                          <w:rFonts w:asciiTheme="minorHAnsi" w:hAnsiTheme="minorHAnsi"/>
                          <w:sz w:val="18"/>
                        </w:rPr>
                      </w:pPr>
                      <w:r w:rsidRPr="005F2932">
                        <w:rPr>
                          <w:rFonts w:asciiTheme="minorHAnsi" w:hAnsiTheme="minorHAnsi"/>
                          <w:b/>
                          <w:sz w:val="18"/>
                        </w:rPr>
                        <w:t>KS1</w:t>
                      </w:r>
                      <w:r w:rsidRPr="005F2932">
                        <w:rPr>
                          <w:rFonts w:asciiTheme="minorHAnsi" w:hAnsiTheme="minorHAnsi"/>
                          <w:sz w:val="18"/>
                          <w:u w:val="single"/>
                        </w:rPr>
                        <w:br/>
                      </w:r>
                      <w:r w:rsidRPr="005F2932">
                        <w:rPr>
                          <w:rFonts w:asciiTheme="minorHAnsi" w:hAnsiTheme="minorHAnsi"/>
                          <w:sz w:val="18"/>
                        </w:rPr>
                        <w:t xml:space="preserve">Mrs Rayner </w:t>
                      </w:r>
                      <w:r w:rsidR="00AD4957">
                        <w:rPr>
                          <w:rFonts w:asciiTheme="minorHAnsi" w:hAnsiTheme="minorHAnsi"/>
                          <w:sz w:val="18"/>
                        </w:rPr>
                        <w:t>– music club</w:t>
                      </w:r>
                      <w:r w:rsidRPr="005F2932">
                        <w:rPr>
                          <w:rFonts w:asciiTheme="minorHAnsi" w:hAnsiTheme="minorHAnsi"/>
                          <w:sz w:val="18"/>
                        </w:rPr>
                        <w:br/>
                      </w:r>
                      <w:r w:rsidRPr="005F2932">
                        <w:rPr>
                          <w:rFonts w:asciiTheme="minorHAnsi" w:hAnsiTheme="minorHAnsi"/>
                          <w:b/>
                          <w:sz w:val="18"/>
                        </w:rPr>
                        <w:t>KS2</w:t>
                      </w:r>
                    </w:p>
                    <w:p w:rsidR="005F2932" w:rsidRPr="005F2932" w:rsidRDefault="005F2932" w:rsidP="005F2932">
                      <w:pPr>
                        <w:jc w:val="center"/>
                        <w:rPr>
                          <w:rFonts w:asciiTheme="minorHAnsi" w:hAnsiTheme="minorHAnsi"/>
                          <w:sz w:val="18"/>
                        </w:rPr>
                      </w:pPr>
                      <w:r w:rsidRPr="005F2932">
                        <w:rPr>
                          <w:rFonts w:asciiTheme="minorHAnsi" w:hAnsiTheme="minorHAnsi"/>
                          <w:sz w:val="18"/>
                        </w:rPr>
                        <w:t>Miss Hopkins – drawing and colouring club</w:t>
                      </w:r>
                    </w:p>
                    <w:p w:rsidR="005F2932" w:rsidRPr="005F2932" w:rsidRDefault="005F2932" w:rsidP="005F2932">
                      <w:pPr>
                        <w:jc w:val="center"/>
                        <w:rPr>
                          <w:rFonts w:asciiTheme="minorHAnsi" w:hAnsiTheme="minorHAnsi"/>
                          <w:sz w:val="18"/>
                        </w:rPr>
                      </w:pPr>
                      <w:r w:rsidRPr="005F2932">
                        <w:rPr>
                          <w:rFonts w:asciiTheme="minorHAnsi" w:hAnsiTheme="minorHAnsi"/>
                          <w:sz w:val="18"/>
                        </w:rPr>
                        <w:t>Miss Bedford – ICT club</w:t>
                      </w:r>
                    </w:p>
                    <w:p w:rsidR="009E6A4B" w:rsidRDefault="009E6A4B" w:rsidP="009E6A4B">
                      <w:pPr>
                        <w:rPr>
                          <w:rFonts w:ascii="Comic Sans MS" w:hAnsi="Comic Sans MS"/>
                          <w:sz w:val="20"/>
                          <w:szCs w:val="20"/>
                          <w:u w:val="single"/>
                        </w:rPr>
                      </w:pPr>
                    </w:p>
                  </w:txbxContent>
                </v:textbox>
              </v:shape>
            </w:pict>
          </mc:Fallback>
        </mc:AlternateContent>
      </w:r>
      <w:r w:rsidR="008C0C3C">
        <w:rPr>
          <w:noProof/>
          <w:lang w:eastAsia="en-GB"/>
        </w:rPr>
        <w:drawing>
          <wp:anchor distT="0" distB="0" distL="114300" distR="114300" simplePos="0" relativeHeight="251709440" behindDoc="0" locked="0" layoutInCell="1" allowOverlap="1" wp14:anchorId="429D6C44" wp14:editId="2C4F3C94">
            <wp:simplePos x="0" y="0"/>
            <wp:positionH relativeFrom="column">
              <wp:posOffset>6323330</wp:posOffset>
            </wp:positionH>
            <wp:positionV relativeFrom="paragraph">
              <wp:posOffset>9007475</wp:posOffset>
            </wp:positionV>
            <wp:extent cx="861060" cy="510540"/>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4857" r="18936"/>
                    <a:stretch>
                      <a:fillRect/>
                    </a:stretch>
                  </pic:blipFill>
                  <pic:spPr bwMode="auto">
                    <a:xfrm>
                      <a:off x="0" y="0"/>
                      <a:ext cx="86106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8C0C3C">
        <w:rPr>
          <w:noProof/>
          <w:lang w:eastAsia="en-GB"/>
        </w:rPr>
        <w:drawing>
          <wp:anchor distT="0" distB="0" distL="114300" distR="114300" simplePos="0" relativeHeight="251708416" behindDoc="0" locked="0" layoutInCell="1" allowOverlap="1" wp14:anchorId="76D3C55E" wp14:editId="35478B8E">
            <wp:simplePos x="0" y="0"/>
            <wp:positionH relativeFrom="column">
              <wp:posOffset>6323330</wp:posOffset>
            </wp:positionH>
            <wp:positionV relativeFrom="paragraph">
              <wp:posOffset>9007475</wp:posOffset>
            </wp:positionV>
            <wp:extent cx="861060" cy="510540"/>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4857" r="18936"/>
                    <a:stretch>
                      <a:fillRect/>
                    </a:stretch>
                  </pic:blipFill>
                  <pic:spPr bwMode="auto">
                    <a:xfrm>
                      <a:off x="0" y="0"/>
                      <a:ext cx="861060" cy="5105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E6A4B" w:rsidSect="00F16C93">
      <w:pgSz w:w="11907" w:h="16840" w:code="9"/>
      <w:pgMar w:top="567" w:right="567" w:bottom="567" w:left="567"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egoe Script">
    <w:panose1 w:val="020B0504020000000003"/>
    <w:charset w:val="00"/>
    <w:family w:val="swiss"/>
    <w:pitch w:val="variable"/>
    <w:sig w:usb0="0000028F"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assoon Infant Rg">
    <w:panose1 w:val="02000503030000020003"/>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10002FF" w:usb1="4000E47F" w:usb2="0000002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602EF"/>
    <w:multiLevelType w:val="hybridMultilevel"/>
    <w:tmpl w:val="D53E3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C1371F"/>
    <w:multiLevelType w:val="hybridMultilevel"/>
    <w:tmpl w:val="AC50E4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68C0863"/>
    <w:multiLevelType w:val="hybridMultilevel"/>
    <w:tmpl w:val="E5FA4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A75E2C"/>
    <w:multiLevelType w:val="hybridMultilevel"/>
    <w:tmpl w:val="0E009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A64"/>
    <w:rsid w:val="00041D45"/>
    <w:rsid w:val="00087C3E"/>
    <w:rsid w:val="000A50B5"/>
    <w:rsid w:val="000C3493"/>
    <w:rsid w:val="000D04EB"/>
    <w:rsid w:val="001004E6"/>
    <w:rsid w:val="00104D00"/>
    <w:rsid w:val="0013095E"/>
    <w:rsid w:val="001416A7"/>
    <w:rsid w:val="00142DAE"/>
    <w:rsid w:val="00163278"/>
    <w:rsid w:val="00197EFA"/>
    <w:rsid w:val="001B4D4B"/>
    <w:rsid w:val="001C6C28"/>
    <w:rsid w:val="001E174A"/>
    <w:rsid w:val="001F227D"/>
    <w:rsid w:val="001F4F08"/>
    <w:rsid w:val="001F6F1C"/>
    <w:rsid w:val="002101DF"/>
    <w:rsid w:val="00241EB4"/>
    <w:rsid w:val="0024434F"/>
    <w:rsid w:val="002448CB"/>
    <w:rsid w:val="002502A3"/>
    <w:rsid w:val="00253597"/>
    <w:rsid w:val="00291693"/>
    <w:rsid w:val="002A5497"/>
    <w:rsid w:val="002E5D18"/>
    <w:rsid w:val="0031423E"/>
    <w:rsid w:val="003222DF"/>
    <w:rsid w:val="00357933"/>
    <w:rsid w:val="00380FB9"/>
    <w:rsid w:val="003876FC"/>
    <w:rsid w:val="003C227D"/>
    <w:rsid w:val="003D1559"/>
    <w:rsid w:val="003F6D64"/>
    <w:rsid w:val="00405319"/>
    <w:rsid w:val="00405CE0"/>
    <w:rsid w:val="00425097"/>
    <w:rsid w:val="00444942"/>
    <w:rsid w:val="00455CFD"/>
    <w:rsid w:val="00463FBC"/>
    <w:rsid w:val="004C392C"/>
    <w:rsid w:val="004D0158"/>
    <w:rsid w:val="004D2F34"/>
    <w:rsid w:val="0058639F"/>
    <w:rsid w:val="005867B4"/>
    <w:rsid w:val="00590A18"/>
    <w:rsid w:val="0059540A"/>
    <w:rsid w:val="005D4929"/>
    <w:rsid w:val="005F2932"/>
    <w:rsid w:val="006211D2"/>
    <w:rsid w:val="00662007"/>
    <w:rsid w:val="006809F5"/>
    <w:rsid w:val="006B5CBC"/>
    <w:rsid w:val="00713763"/>
    <w:rsid w:val="007234E1"/>
    <w:rsid w:val="00761730"/>
    <w:rsid w:val="007776BA"/>
    <w:rsid w:val="007B210E"/>
    <w:rsid w:val="007B3A64"/>
    <w:rsid w:val="007B6D6A"/>
    <w:rsid w:val="007B7CE7"/>
    <w:rsid w:val="0084530F"/>
    <w:rsid w:val="008605E7"/>
    <w:rsid w:val="00872BA8"/>
    <w:rsid w:val="008B03E6"/>
    <w:rsid w:val="008C0C3C"/>
    <w:rsid w:val="0090227E"/>
    <w:rsid w:val="00931712"/>
    <w:rsid w:val="009409D9"/>
    <w:rsid w:val="0095266B"/>
    <w:rsid w:val="009612E6"/>
    <w:rsid w:val="00977ACC"/>
    <w:rsid w:val="009A35DA"/>
    <w:rsid w:val="009C0B57"/>
    <w:rsid w:val="009C34DB"/>
    <w:rsid w:val="009D2F46"/>
    <w:rsid w:val="009E6A4B"/>
    <w:rsid w:val="00A0019C"/>
    <w:rsid w:val="00A31088"/>
    <w:rsid w:val="00A45F30"/>
    <w:rsid w:val="00A93402"/>
    <w:rsid w:val="00A95B1E"/>
    <w:rsid w:val="00A97EDC"/>
    <w:rsid w:val="00AC0B56"/>
    <w:rsid w:val="00AC1FE3"/>
    <w:rsid w:val="00AD4957"/>
    <w:rsid w:val="00AE592F"/>
    <w:rsid w:val="00AF4F65"/>
    <w:rsid w:val="00AF57C2"/>
    <w:rsid w:val="00B064BF"/>
    <w:rsid w:val="00B25B2B"/>
    <w:rsid w:val="00B77D5A"/>
    <w:rsid w:val="00BA7575"/>
    <w:rsid w:val="00BB3986"/>
    <w:rsid w:val="00C15CCF"/>
    <w:rsid w:val="00C67783"/>
    <w:rsid w:val="00C8038C"/>
    <w:rsid w:val="00D036D6"/>
    <w:rsid w:val="00D61B63"/>
    <w:rsid w:val="00D61CC4"/>
    <w:rsid w:val="00D64035"/>
    <w:rsid w:val="00D72089"/>
    <w:rsid w:val="00DA51B6"/>
    <w:rsid w:val="00DE05E4"/>
    <w:rsid w:val="00DF2DE3"/>
    <w:rsid w:val="00E01F37"/>
    <w:rsid w:val="00E02525"/>
    <w:rsid w:val="00E31457"/>
    <w:rsid w:val="00E35FAD"/>
    <w:rsid w:val="00E42A42"/>
    <w:rsid w:val="00E5560F"/>
    <w:rsid w:val="00E608A5"/>
    <w:rsid w:val="00E72ABE"/>
    <w:rsid w:val="00E92376"/>
    <w:rsid w:val="00E962DE"/>
    <w:rsid w:val="00EE2C70"/>
    <w:rsid w:val="00EE7ACC"/>
    <w:rsid w:val="00F13A19"/>
    <w:rsid w:val="00F32D46"/>
    <w:rsid w:val="00F51DAA"/>
    <w:rsid w:val="00FA1371"/>
    <w:rsid w:val="00FA552A"/>
    <w:rsid w:val="00FF3465"/>
    <w:rsid w:val="00FF5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A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19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FA552A"/>
    <w:rPr>
      <w:rFonts w:ascii="Tahoma" w:hAnsi="Tahoma" w:cs="Tahoma"/>
      <w:sz w:val="16"/>
      <w:szCs w:val="16"/>
    </w:rPr>
  </w:style>
  <w:style w:type="character" w:customStyle="1" w:styleId="BalloonTextChar">
    <w:name w:val="Balloon Text Char"/>
    <w:basedOn w:val="DefaultParagraphFont"/>
    <w:link w:val="BalloonText"/>
    <w:uiPriority w:val="99"/>
    <w:semiHidden/>
    <w:rsid w:val="00FA552A"/>
    <w:rPr>
      <w:rFonts w:ascii="Tahoma" w:eastAsia="Times New Roman" w:hAnsi="Tahoma" w:cs="Tahoma"/>
      <w:sz w:val="16"/>
      <w:szCs w:val="16"/>
    </w:rPr>
  </w:style>
  <w:style w:type="table" w:styleId="TableGrid">
    <w:name w:val="Table Grid"/>
    <w:basedOn w:val="TableNormal"/>
    <w:uiPriority w:val="59"/>
    <w:rsid w:val="00961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35FAD"/>
    <w:rPr>
      <w:color w:val="0000FF"/>
      <w:u w:val="single"/>
    </w:rPr>
  </w:style>
  <w:style w:type="paragraph" w:styleId="NormalWeb">
    <w:name w:val="Normal (Web)"/>
    <w:basedOn w:val="Normal"/>
    <w:uiPriority w:val="99"/>
    <w:semiHidden/>
    <w:unhideWhenUsed/>
    <w:rsid w:val="00AE592F"/>
    <w:rPr>
      <w:rFonts w:eastAsiaTheme="minorHAns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A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19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FA552A"/>
    <w:rPr>
      <w:rFonts w:ascii="Tahoma" w:hAnsi="Tahoma" w:cs="Tahoma"/>
      <w:sz w:val="16"/>
      <w:szCs w:val="16"/>
    </w:rPr>
  </w:style>
  <w:style w:type="character" w:customStyle="1" w:styleId="BalloonTextChar">
    <w:name w:val="Balloon Text Char"/>
    <w:basedOn w:val="DefaultParagraphFont"/>
    <w:link w:val="BalloonText"/>
    <w:uiPriority w:val="99"/>
    <w:semiHidden/>
    <w:rsid w:val="00FA552A"/>
    <w:rPr>
      <w:rFonts w:ascii="Tahoma" w:eastAsia="Times New Roman" w:hAnsi="Tahoma" w:cs="Tahoma"/>
      <w:sz w:val="16"/>
      <w:szCs w:val="16"/>
    </w:rPr>
  </w:style>
  <w:style w:type="table" w:styleId="TableGrid">
    <w:name w:val="Table Grid"/>
    <w:basedOn w:val="TableNormal"/>
    <w:uiPriority w:val="59"/>
    <w:rsid w:val="00961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35FAD"/>
    <w:rPr>
      <w:color w:val="0000FF"/>
      <w:u w:val="single"/>
    </w:rPr>
  </w:style>
  <w:style w:type="paragraph" w:styleId="NormalWeb">
    <w:name w:val="Normal (Web)"/>
    <w:basedOn w:val="Normal"/>
    <w:uiPriority w:val="99"/>
    <w:semiHidden/>
    <w:unhideWhenUsed/>
    <w:rsid w:val="00AE592F"/>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5764">
      <w:bodyDiv w:val="1"/>
      <w:marLeft w:val="0"/>
      <w:marRight w:val="0"/>
      <w:marTop w:val="0"/>
      <w:marBottom w:val="0"/>
      <w:divBdr>
        <w:top w:val="none" w:sz="0" w:space="0" w:color="auto"/>
        <w:left w:val="none" w:sz="0" w:space="0" w:color="auto"/>
        <w:bottom w:val="none" w:sz="0" w:space="0" w:color="auto"/>
        <w:right w:val="none" w:sz="0" w:space="0" w:color="auto"/>
      </w:divBdr>
    </w:div>
    <w:div w:id="421805435">
      <w:bodyDiv w:val="1"/>
      <w:marLeft w:val="0"/>
      <w:marRight w:val="0"/>
      <w:marTop w:val="0"/>
      <w:marBottom w:val="0"/>
      <w:divBdr>
        <w:top w:val="none" w:sz="0" w:space="0" w:color="auto"/>
        <w:left w:val="none" w:sz="0" w:space="0" w:color="auto"/>
        <w:bottom w:val="none" w:sz="0" w:space="0" w:color="auto"/>
        <w:right w:val="none" w:sz="0" w:space="0" w:color="auto"/>
      </w:divBdr>
    </w:div>
    <w:div w:id="1112016307">
      <w:bodyDiv w:val="1"/>
      <w:marLeft w:val="0"/>
      <w:marRight w:val="0"/>
      <w:marTop w:val="0"/>
      <w:marBottom w:val="0"/>
      <w:divBdr>
        <w:top w:val="none" w:sz="0" w:space="0" w:color="auto"/>
        <w:left w:val="none" w:sz="0" w:space="0" w:color="auto"/>
        <w:bottom w:val="none" w:sz="0" w:space="0" w:color="auto"/>
        <w:right w:val="none" w:sz="0" w:space="0" w:color="auto"/>
      </w:divBdr>
    </w:div>
    <w:div w:id="1421442134">
      <w:bodyDiv w:val="1"/>
      <w:marLeft w:val="0"/>
      <w:marRight w:val="0"/>
      <w:marTop w:val="0"/>
      <w:marBottom w:val="0"/>
      <w:divBdr>
        <w:top w:val="none" w:sz="0" w:space="0" w:color="auto"/>
        <w:left w:val="none" w:sz="0" w:space="0" w:color="auto"/>
        <w:bottom w:val="none" w:sz="0" w:space="0" w:color="auto"/>
        <w:right w:val="none" w:sz="0" w:space="0" w:color="auto"/>
      </w:divBdr>
    </w:div>
    <w:div w:id="159366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0.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D7A70-1DB4-4E9C-9E0C-83EE7FFDA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Taylor</dc:creator>
  <cp:lastModifiedBy>Kelly Taylor</cp:lastModifiedBy>
  <cp:revision>10</cp:revision>
  <cp:lastPrinted>2019-05-01T07:56:00Z</cp:lastPrinted>
  <dcterms:created xsi:type="dcterms:W3CDTF">2020-01-06T13:42:00Z</dcterms:created>
  <dcterms:modified xsi:type="dcterms:W3CDTF">2020-01-09T10:32:00Z</dcterms:modified>
</cp:coreProperties>
</file>